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30B4" w:rsidRDefault="00E830B4" w:rsidP="00E830B4">
      <w:pPr>
        <w:pStyle w:val="ConsPlusTitle"/>
        <w:jc w:val="center"/>
        <w:rPr>
          <w:sz w:val="28"/>
          <w:szCs w:val="28"/>
        </w:rPr>
      </w:pPr>
      <w:r>
        <w:rPr>
          <w:sz w:val="28"/>
          <w:szCs w:val="28"/>
        </w:rPr>
        <w:t xml:space="preserve">АДМИНИСТРАЦИЯ </w:t>
      </w:r>
    </w:p>
    <w:p w:rsidR="00E830B4" w:rsidRDefault="00E830B4" w:rsidP="00E830B4">
      <w:pPr>
        <w:pStyle w:val="ConsPlusTitle"/>
        <w:jc w:val="center"/>
        <w:rPr>
          <w:sz w:val="28"/>
          <w:szCs w:val="28"/>
        </w:rPr>
      </w:pPr>
      <w:r>
        <w:rPr>
          <w:sz w:val="28"/>
          <w:szCs w:val="28"/>
        </w:rPr>
        <w:t xml:space="preserve">ЧУМАКОВСКОГО СЕЛЬСОВЕТА </w:t>
      </w:r>
    </w:p>
    <w:p w:rsidR="00E830B4" w:rsidRDefault="00E830B4" w:rsidP="00E830B4">
      <w:pPr>
        <w:pStyle w:val="ConsPlusTitle"/>
        <w:jc w:val="center"/>
        <w:rPr>
          <w:sz w:val="28"/>
          <w:szCs w:val="28"/>
        </w:rPr>
      </w:pPr>
      <w:r>
        <w:rPr>
          <w:sz w:val="28"/>
          <w:szCs w:val="28"/>
        </w:rPr>
        <w:t xml:space="preserve">КУЙБЫШЕВСКОГО РАЙОНА </w:t>
      </w:r>
    </w:p>
    <w:p w:rsidR="00E830B4" w:rsidRDefault="00E830B4" w:rsidP="00E830B4">
      <w:pPr>
        <w:pStyle w:val="ConsPlusTitle"/>
        <w:jc w:val="center"/>
        <w:rPr>
          <w:sz w:val="28"/>
          <w:szCs w:val="28"/>
        </w:rPr>
      </w:pPr>
      <w:r>
        <w:rPr>
          <w:sz w:val="28"/>
          <w:szCs w:val="28"/>
        </w:rPr>
        <w:t>НОВОСИБИРСКОЙ ОБЛАСТИ</w:t>
      </w:r>
    </w:p>
    <w:p w:rsidR="00E830B4" w:rsidRDefault="00E830B4" w:rsidP="00E830B4">
      <w:pPr>
        <w:pStyle w:val="ConsPlusTitle"/>
        <w:jc w:val="center"/>
        <w:rPr>
          <w:sz w:val="20"/>
          <w:szCs w:val="20"/>
        </w:rPr>
      </w:pPr>
    </w:p>
    <w:p w:rsidR="00E830B4" w:rsidRDefault="00E830B4" w:rsidP="00E830B4">
      <w:pPr>
        <w:pStyle w:val="ConsPlusTitle"/>
        <w:jc w:val="center"/>
        <w:rPr>
          <w:sz w:val="28"/>
          <w:szCs w:val="28"/>
        </w:rPr>
      </w:pPr>
      <w:r>
        <w:rPr>
          <w:sz w:val="28"/>
          <w:szCs w:val="28"/>
        </w:rPr>
        <w:t>ПОСТАНОВЛЕНИЕ</w:t>
      </w:r>
    </w:p>
    <w:p w:rsidR="00E830B4" w:rsidRDefault="00E830B4" w:rsidP="00E830B4">
      <w:pPr>
        <w:pStyle w:val="ConsPlusTitle"/>
        <w:jc w:val="center"/>
        <w:rPr>
          <w:sz w:val="28"/>
          <w:szCs w:val="28"/>
        </w:rPr>
      </w:pPr>
    </w:p>
    <w:p w:rsidR="00E830B4" w:rsidRDefault="00E830B4" w:rsidP="00E830B4">
      <w:pPr>
        <w:pStyle w:val="ConsPlusTitle"/>
        <w:jc w:val="center"/>
        <w:rPr>
          <w:sz w:val="28"/>
          <w:szCs w:val="28"/>
        </w:rPr>
      </w:pPr>
      <w:r>
        <w:rPr>
          <w:sz w:val="28"/>
          <w:szCs w:val="28"/>
        </w:rPr>
        <w:t>от 2</w:t>
      </w:r>
      <w:r w:rsidR="004A2787">
        <w:rPr>
          <w:sz w:val="28"/>
          <w:szCs w:val="28"/>
        </w:rPr>
        <w:t>4.11.</w:t>
      </w:r>
      <w:r>
        <w:rPr>
          <w:sz w:val="28"/>
          <w:szCs w:val="28"/>
        </w:rPr>
        <w:t>2020 г. №</w:t>
      </w:r>
      <w:r w:rsidR="004A2787">
        <w:rPr>
          <w:sz w:val="28"/>
          <w:szCs w:val="28"/>
        </w:rPr>
        <w:t xml:space="preserve"> 92</w:t>
      </w:r>
    </w:p>
    <w:p w:rsidR="00E830B4" w:rsidRDefault="00E830B4" w:rsidP="00E830B4">
      <w:pPr>
        <w:pStyle w:val="ConsPlusTitle"/>
        <w:jc w:val="center"/>
        <w:rPr>
          <w:b w:val="0"/>
          <w:sz w:val="28"/>
          <w:szCs w:val="28"/>
        </w:rPr>
      </w:pPr>
      <w:r>
        <w:rPr>
          <w:b w:val="0"/>
          <w:sz w:val="28"/>
          <w:szCs w:val="28"/>
        </w:rPr>
        <w:t>с. Чумаково</w:t>
      </w:r>
    </w:p>
    <w:p w:rsidR="00E830B4" w:rsidRDefault="00E830B4" w:rsidP="00E830B4">
      <w:pPr>
        <w:pStyle w:val="ConsPlusTitle"/>
        <w:jc w:val="center"/>
        <w:rPr>
          <w:sz w:val="28"/>
          <w:szCs w:val="28"/>
        </w:rPr>
      </w:pPr>
    </w:p>
    <w:p w:rsidR="00E830B4" w:rsidRDefault="00E830B4" w:rsidP="00E830B4">
      <w:pPr>
        <w:jc w:val="center"/>
        <w:rPr>
          <w:sz w:val="28"/>
          <w:szCs w:val="28"/>
        </w:rPr>
      </w:pPr>
      <w:r>
        <w:rPr>
          <w:sz w:val="28"/>
          <w:szCs w:val="28"/>
        </w:rPr>
        <w:t>О внесении изменений в постановление администрации Чумаковского сельсовета № 60 от 10.07.2020 года</w:t>
      </w:r>
    </w:p>
    <w:p w:rsidR="00E830B4" w:rsidRDefault="00E830B4" w:rsidP="00E830B4">
      <w:pPr>
        <w:jc w:val="center"/>
        <w:rPr>
          <w:sz w:val="28"/>
          <w:szCs w:val="28"/>
        </w:rPr>
      </w:pPr>
      <w:r>
        <w:rPr>
          <w:sz w:val="28"/>
          <w:szCs w:val="28"/>
        </w:rPr>
        <w:t>«Об утверждении муниципальной программы</w:t>
      </w:r>
    </w:p>
    <w:p w:rsidR="00E830B4" w:rsidRDefault="00E830B4" w:rsidP="00E830B4">
      <w:pPr>
        <w:jc w:val="center"/>
        <w:rPr>
          <w:rFonts w:cs="Calibri"/>
          <w:sz w:val="28"/>
          <w:szCs w:val="28"/>
        </w:rPr>
      </w:pPr>
      <w:r>
        <w:rPr>
          <w:rFonts w:cs="Calibri"/>
          <w:sz w:val="28"/>
          <w:szCs w:val="28"/>
        </w:rPr>
        <w:t>«</w:t>
      </w:r>
      <w:r w:rsidRPr="00EF3D1C">
        <w:rPr>
          <w:rFonts w:cs="Calibri"/>
          <w:sz w:val="28"/>
          <w:szCs w:val="28"/>
        </w:rPr>
        <w:t>Развитие субъектов малого и среднего предпринимательства</w:t>
      </w:r>
    </w:p>
    <w:p w:rsidR="00E830B4" w:rsidRDefault="00E830B4" w:rsidP="00E830B4">
      <w:pPr>
        <w:jc w:val="center"/>
        <w:rPr>
          <w:rFonts w:cs="Calibri"/>
          <w:sz w:val="28"/>
          <w:szCs w:val="28"/>
        </w:rPr>
      </w:pPr>
      <w:r w:rsidRPr="00EF3D1C">
        <w:rPr>
          <w:rFonts w:cs="Calibri"/>
          <w:sz w:val="28"/>
          <w:szCs w:val="28"/>
        </w:rPr>
        <w:t xml:space="preserve">в </w:t>
      </w:r>
      <w:r>
        <w:rPr>
          <w:rFonts w:cs="Calibri"/>
          <w:sz w:val="28"/>
          <w:szCs w:val="28"/>
        </w:rPr>
        <w:t>Чумаковском сельсовете Куйбышевского района</w:t>
      </w:r>
    </w:p>
    <w:p w:rsidR="00E830B4" w:rsidRPr="00EF3D1C" w:rsidRDefault="00E830B4" w:rsidP="00E830B4">
      <w:pPr>
        <w:jc w:val="center"/>
        <w:rPr>
          <w:sz w:val="28"/>
          <w:szCs w:val="28"/>
        </w:rPr>
      </w:pPr>
      <w:r w:rsidRPr="00EF3D1C">
        <w:rPr>
          <w:rFonts w:cs="Calibri"/>
          <w:sz w:val="28"/>
          <w:szCs w:val="28"/>
        </w:rPr>
        <w:t>Новосибирской области на 20</w:t>
      </w:r>
      <w:r>
        <w:rPr>
          <w:rFonts w:cs="Calibri"/>
          <w:sz w:val="28"/>
          <w:szCs w:val="28"/>
        </w:rPr>
        <w:t>20</w:t>
      </w:r>
      <w:r w:rsidRPr="00EF3D1C">
        <w:rPr>
          <w:rFonts w:cs="Calibri"/>
          <w:sz w:val="28"/>
          <w:szCs w:val="28"/>
        </w:rPr>
        <w:t>-20</w:t>
      </w:r>
      <w:r>
        <w:rPr>
          <w:rFonts w:cs="Calibri"/>
          <w:sz w:val="28"/>
          <w:szCs w:val="28"/>
        </w:rPr>
        <w:t>22</w:t>
      </w:r>
      <w:r w:rsidRPr="00EF3D1C">
        <w:rPr>
          <w:rFonts w:cs="Calibri"/>
          <w:sz w:val="28"/>
          <w:szCs w:val="28"/>
        </w:rPr>
        <w:t xml:space="preserve"> годы</w:t>
      </w:r>
      <w:r>
        <w:rPr>
          <w:rFonts w:cs="Calibri"/>
          <w:sz w:val="28"/>
          <w:szCs w:val="28"/>
        </w:rPr>
        <w:t>»</w:t>
      </w:r>
    </w:p>
    <w:p w:rsidR="00E830B4" w:rsidRDefault="00E830B4" w:rsidP="00E830B4">
      <w:pPr>
        <w:widowControl w:val="0"/>
        <w:autoSpaceDE w:val="0"/>
        <w:autoSpaceDN w:val="0"/>
        <w:adjustRightInd w:val="0"/>
        <w:ind w:firstLine="540"/>
        <w:jc w:val="center"/>
        <w:rPr>
          <w:b/>
          <w:sz w:val="20"/>
          <w:szCs w:val="20"/>
        </w:rPr>
      </w:pPr>
    </w:p>
    <w:p w:rsidR="00E830B4" w:rsidRDefault="00E830B4" w:rsidP="00E830B4">
      <w:pPr>
        <w:widowControl w:val="0"/>
        <w:autoSpaceDE w:val="0"/>
        <w:autoSpaceDN w:val="0"/>
        <w:adjustRightInd w:val="0"/>
        <w:ind w:firstLine="708"/>
        <w:jc w:val="both"/>
        <w:rPr>
          <w:rFonts w:cs="Calibri"/>
          <w:sz w:val="28"/>
          <w:szCs w:val="28"/>
        </w:rPr>
      </w:pPr>
      <w:r w:rsidRPr="00C66A77">
        <w:rPr>
          <w:rFonts w:cs="Calibri"/>
          <w:sz w:val="28"/>
          <w:szCs w:val="28"/>
        </w:rPr>
        <w:t xml:space="preserve">В соответствии со </w:t>
      </w:r>
      <w:hyperlink r:id="rId7" w:history="1">
        <w:r w:rsidRPr="00C66A77">
          <w:rPr>
            <w:rFonts w:cs="Calibri"/>
            <w:sz w:val="28"/>
            <w:szCs w:val="28"/>
          </w:rPr>
          <w:t>статьей 179</w:t>
        </w:r>
      </w:hyperlink>
      <w:r w:rsidRPr="00C66A77">
        <w:rPr>
          <w:rFonts w:cs="Calibri"/>
          <w:sz w:val="28"/>
          <w:szCs w:val="28"/>
        </w:rPr>
        <w:t xml:space="preserve"> Бюджетного кодекса Российской Федерации, </w:t>
      </w:r>
      <w:hyperlink r:id="rId8" w:history="1">
        <w:r w:rsidRPr="00C66A77">
          <w:rPr>
            <w:rFonts w:cs="Calibri"/>
            <w:sz w:val="28"/>
            <w:szCs w:val="28"/>
          </w:rPr>
          <w:t>Законом</w:t>
        </w:r>
      </w:hyperlink>
      <w:r w:rsidRPr="00C66A77">
        <w:rPr>
          <w:rFonts w:cs="Calibri"/>
          <w:sz w:val="28"/>
          <w:szCs w:val="28"/>
        </w:rPr>
        <w:t xml:space="preserve"> Новосибирской области от 15.12.2007 N 166-ОЗ "О прогнозировании, программах и планах социально-экономического развития Новосибирской области"</w:t>
      </w:r>
      <w:r>
        <w:rPr>
          <w:rFonts w:cs="Calibri"/>
          <w:sz w:val="28"/>
          <w:szCs w:val="28"/>
        </w:rPr>
        <w:t>,</w:t>
      </w:r>
      <w:r w:rsidRPr="0098289E">
        <w:rPr>
          <w:sz w:val="28"/>
          <w:szCs w:val="28"/>
        </w:rPr>
        <w:t xml:space="preserve"> </w:t>
      </w:r>
      <w:r>
        <w:rPr>
          <w:sz w:val="28"/>
          <w:szCs w:val="28"/>
        </w:rPr>
        <w:t xml:space="preserve">руководствуясь Федеральным законом </w:t>
      </w:r>
      <w:proofErr w:type="gramStart"/>
      <w:r>
        <w:rPr>
          <w:sz w:val="28"/>
          <w:szCs w:val="28"/>
        </w:rPr>
        <w:t>от</w:t>
      </w:r>
      <w:proofErr w:type="gramEnd"/>
      <w:r>
        <w:rPr>
          <w:sz w:val="28"/>
          <w:szCs w:val="28"/>
        </w:rPr>
        <w:t xml:space="preserve"> </w:t>
      </w:r>
      <w:proofErr w:type="gramStart"/>
      <w:r>
        <w:rPr>
          <w:sz w:val="28"/>
          <w:szCs w:val="28"/>
        </w:rPr>
        <w:t>24.07.2007  № 209 – ФЗ «О развитии малого и среднего предпринимательства в Российской Федерации»</w:t>
      </w:r>
      <w:r>
        <w:rPr>
          <w:rFonts w:cs="Calibri"/>
          <w:sz w:val="28"/>
          <w:szCs w:val="28"/>
        </w:rPr>
        <w:t>,</w:t>
      </w:r>
      <w:r w:rsidRPr="00C66A77">
        <w:rPr>
          <w:rFonts w:cs="Calibri"/>
          <w:sz w:val="28"/>
          <w:szCs w:val="28"/>
        </w:rPr>
        <w:t xml:space="preserve"> </w:t>
      </w:r>
      <w:hyperlink r:id="rId9" w:history="1">
        <w:r w:rsidRPr="00C66A77">
          <w:rPr>
            <w:rFonts w:cs="Calibri"/>
            <w:sz w:val="28"/>
            <w:szCs w:val="28"/>
          </w:rPr>
          <w:t>постановлением</w:t>
        </w:r>
      </w:hyperlink>
      <w:r w:rsidRPr="00C66A77">
        <w:rPr>
          <w:rFonts w:cs="Calibri"/>
          <w:sz w:val="28"/>
          <w:szCs w:val="28"/>
        </w:rPr>
        <w:t xml:space="preserve"> Правительства Новосибирской области от 26.09.2012 N 449-п "Об утверждении Порядка разработки, утверждения и реализации государственных программ Новосибирской области", в целях создания благоприятных условий для дальнейшего развития субъектов малого и среднего предпринимательства на территории </w:t>
      </w:r>
      <w:r>
        <w:rPr>
          <w:rFonts w:cs="Calibri"/>
          <w:sz w:val="28"/>
          <w:szCs w:val="28"/>
        </w:rPr>
        <w:t xml:space="preserve">Чумаковского сельсовета Куйбышевского района </w:t>
      </w:r>
      <w:r w:rsidRPr="00C66A77">
        <w:rPr>
          <w:rFonts w:cs="Calibri"/>
          <w:sz w:val="28"/>
          <w:szCs w:val="28"/>
        </w:rPr>
        <w:t>Новосибирской области, комплексного и системного решения проблем, сдерживающих развитие предпринимательства</w:t>
      </w:r>
      <w:proofErr w:type="gramEnd"/>
      <w:r w:rsidRPr="00C66A77">
        <w:rPr>
          <w:rFonts w:cs="Calibri"/>
          <w:sz w:val="28"/>
          <w:szCs w:val="28"/>
        </w:rPr>
        <w:t xml:space="preserve">, </w:t>
      </w:r>
      <w:r>
        <w:rPr>
          <w:rFonts w:cs="Calibri"/>
          <w:sz w:val="28"/>
          <w:szCs w:val="28"/>
        </w:rPr>
        <w:t xml:space="preserve">администрация Чумаковского сельсовета Куйбышевского района </w:t>
      </w:r>
      <w:r w:rsidRPr="00C66A77">
        <w:rPr>
          <w:rFonts w:cs="Calibri"/>
          <w:sz w:val="28"/>
          <w:szCs w:val="28"/>
        </w:rPr>
        <w:t xml:space="preserve">Новосибирской области </w:t>
      </w:r>
    </w:p>
    <w:p w:rsidR="00E830B4" w:rsidRPr="00C66A77" w:rsidRDefault="00E830B4" w:rsidP="00E830B4">
      <w:pPr>
        <w:widowControl w:val="0"/>
        <w:autoSpaceDE w:val="0"/>
        <w:autoSpaceDN w:val="0"/>
        <w:adjustRightInd w:val="0"/>
        <w:ind w:firstLine="708"/>
        <w:jc w:val="both"/>
        <w:rPr>
          <w:rFonts w:cs="Calibri"/>
          <w:sz w:val="28"/>
          <w:szCs w:val="28"/>
        </w:rPr>
      </w:pPr>
      <w:r>
        <w:rPr>
          <w:rFonts w:cs="Calibri"/>
          <w:sz w:val="28"/>
          <w:szCs w:val="28"/>
        </w:rPr>
        <w:t>ПОСТАНОВЛЯЕТ</w:t>
      </w:r>
      <w:r w:rsidRPr="00C66A77">
        <w:rPr>
          <w:rFonts w:cs="Calibri"/>
          <w:sz w:val="28"/>
          <w:szCs w:val="28"/>
        </w:rPr>
        <w:t>:</w:t>
      </w:r>
    </w:p>
    <w:p w:rsidR="00E830B4" w:rsidRPr="00F548CC" w:rsidRDefault="00E830B4" w:rsidP="00F548CC">
      <w:pPr>
        <w:pStyle w:val="a4"/>
        <w:numPr>
          <w:ilvl w:val="0"/>
          <w:numId w:val="3"/>
        </w:numPr>
        <w:jc w:val="both"/>
        <w:rPr>
          <w:sz w:val="28"/>
          <w:szCs w:val="28"/>
        </w:rPr>
      </w:pPr>
      <w:r w:rsidRPr="00E830B4">
        <w:rPr>
          <w:sz w:val="28"/>
          <w:szCs w:val="28"/>
        </w:rPr>
        <w:t>Внести в муниципальн</w:t>
      </w:r>
      <w:r w:rsidR="00F548CC">
        <w:rPr>
          <w:sz w:val="28"/>
          <w:szCs w:val="28"/>
        </w:rPr>
        <w:t>ую</w:t>
      </w:r>
      <w:r w:rsidRPr="00E830B4">
        <w:rPr>
          <w:sz w:val="28"/>
          <w:szCs w:val="28"/>
        </w:rPr>
        <w:t xml:space="preserve"> программ</w:t>
      </w:r>
      <w:r w:rsidR="00F548CC">
        <w:rPr>
          <w:sz w:val="28"/>
          <w:szCs w:val="28"/>
        </w:rPr>
        <w:t>у</w:t>
      </w:r>
      <w:r>
        <w:rPr>
          <w:sz w:val="28"/>
          <w:szCs w:val="28"/>
        </w:rPr>
        <w:t xml:space="preserve"> </w:t>
      </w:r>
      <w:r w:rsidRPr="00E830B4">
        <w:rPr>
          <w:rFonts w:cs="Calibri"/>
          <w:sz w:val="28"/>
          <w:szCs w:val="28"/>
        </w:rPr>
        <w:t>«</w:t>
      </w:r>
      <w:r>
        <w:rPr>
          <w:rFonts w:cs="Calibri"/>
          <w:sz w:val="28"/>
          <w:szCs w:val="28"/>
        </w:rPr>
        <w:t xml:space="preserve">Развитие </w:t>
      </w:r>
      <w:r w:rsidRPr="00E830B4">
        <w:rPr>
          <w:rFonts w:cs="Calibri"/>
          <w:sz w:val="28"/>
          <w:szCs w:val="28"/>
        </w:rPr>
        <w:t>субъектов малого и среднего предпринимательства</w:t>
      </w:r>
      <w:r>
        <w:rPr>
          <w:rFonts w:cs="Calibri"/>
          <w:sz w:val="28"/>
          <w:szCs w:val="28"/>
        </w:rPr>
        <w:t xml:space="preserve"> </w:t>
      </w:r>
      <w:r w:rsidRPr="00E830B4">
        <w:rPr>
          <w:rFonts w:cs="Calibri"/>
          <w:sz w:val="28"/>
          <w:szCs w:val="28"/>
        </w:rPr>
        <w:t>в Чумаковском сельсовете Куйбышевского района</w:t>
      </w:r>
      <w:r w:rsidR="00F548CC">
        <w:rPr>
          <w:rFonts w:cs="Calibri"/>
          <w:sz w:val="28"/>
          <w:szCs w:val="28"/>
        </w:rPr>
        <w:t xml:space="preserve"> Новосибирской области</w:t>
      </w:r>
      <w:r w:rsidRPr="00F548CC">
        <w:rPr>
          <w:rFonts w:cs="Calibri"/>
          <w:sz w:val="28"/>
          <w:szCs w:val="28"/>
        </w:rPr>
        <w:t xml:space="preserve"> на 2020-2022 годы</w:t>
      </w:r>
      <w:r w:rsidR="00FF3251">
        <w:rPr>
          <w:rFonts w:cs="Calibri"/>
          <w:sz w:val="28"/>
          <w:szCs w:val="28"/>
        </w:rPr>
        <w:t>»</w:t>
      </w:r>
      <w:r w:rsidRPr="00F548CC">
        <w:rPr>
          <w:sz w:val="28"/>
          <w:szCs w:val="28"/>
        </w:rPr>
        <w:t xml:space="preserve"> от </w:t>
      </w:r>
      <w:r w:rsidR="00F548CC">
        <w:rPr>
          <w:sz w:val="28"/>
          <w:szCs w:val="28"/>
        </w:rPr>
        <w:t>10</w:t>
      </w:r>
      <w:r w:rsidRPr="00F548CC">
        <w:rPr>
          <w:sz w:val="28"/>
          <w:szCs w:val="28"/>
        </w:rPr>
        <w:t>.0</w:t>
      </w:r>
      <w:r w:rsidR="00F548CC">
        <w:rPr>
          <w:sz w:val="28"/>
          <w:szCs w:val="28"/>
        </w:rPr>
        <w:t>7</w:t>
      </w:r>
      <w:r w:rsidRPr="00F548CC">
        <w:rPr>
          <w:sz w:val="28"/>
          <w:szCs w:val="28"/>
        </w:rPr>
        <w:t>.20</w:t>
      </w:r>
      <w:r w:rsidR="00F548CC">
        <w:rPr>
          <w:sz w:val="28"/>
          <w:szCs w:val="28"/>
        </w:rPr>
        <w:t>20</w:t>
      </w:r>
      <w:r w:rsidRPr="00F548CC">
        <w:rPr>
          <w:sz w:val="28"/>
          <w:szCs w:val="28"/>
        </w:rPr>
        <w:t xml:space="preserve"> № </w:t>
      </w:r>
      <w:r w:rsidR="00F548CC">
        <w:rPr>
          <w:sz w:val="28"/>
          <w:szCs w:val="28"/>
        </w:rPr>
        <w:t>60</w:t>
      </w:r>
      <w:r w:rsidR="00E9649A" w:rsidRPr="00E9649A">
        <w:rPr>
          <w:sz w:val="28"/>
          <w:szCs w:val="28"/>
        </w:rPr>
        <w:t xml:space="preserve"> </w:t>
      </w:r>
      <w:r w:rsidR="00E9649A" w:rsidRPr="00E830B4">
        <w:rPr>
          <w:sz w:val="28"/>
          <w:szCs w:val="28"/>
        </w:rPr>
        <w:t>следующие изменения</w:t>
      </w:r>
      <w:r w:rsidRPr="00F548CC">
        <w:rPr>
          <w:sz w:val="28"/>
          <w:szCs w:val="28"/>
        </w:rPr>
        <w:t>:</w:t>
      </w:r>
    </w:p>
    <w:p w:rsidR="00E9649A" w:rsidRPr="00E9649A" w:rsidRDefault="00280C89" w:rsidP="00FF3251">
      <w:pPr>
        <w:pStyle w:val="a4"/>
        <w:numPr>
          <w:ilvl w:val="0"/>
          <w:numId w:val="2"/>
        </w:numPr>
        <w:jc w:val="both"/>
        <w:rPr>
          <w:rFonts w:cs="Calibri"/>
          <w:sz w:val="28"/>
          <w:szCs w:val="28"/>
        </w:rPr>
      </w:pPr>
      <w:r w:rsidRPr="00E9649A">
        <w:rPr>
          <w:b/>
          <w:sz w:val="28"/>
          <w:szCs w:val="28"/>
        </w:rPr>
        <w:t>Изменить</w:t>
      </w:r>
      <w:r w:rsidR="00E830B4" w:rsidRPr="00E9649A">
        <w:rPr>
          <w:b/>
          <w:sz w:val="28"/>
          <w:szCs w:val="28"/>
        </w:rPr>
        <w:t xml:space="preserve"> </w:t>
      </w:r>
      <w:r w:rsidR="00E9649A" w:rsidRPr="00E9649A">
        <w:rPr>
          <w:b/>
          <w:sz w:val="28"/>
          <w:szCs w:val="28"/>
        </w:rPr>
        <w:t>сроки реализации программы</w:t>
      </w:r>
      <w:r w:rsidR="00E830B4" w:rsidRPr="00E9649A">
        <w:rPr>
          <w:b/>
          <w:sz w:val="28"/>
          <w:szCs w:val="28"/>
        </w:rPr>
        <w:t>:</w:t>
      </w:r>
      <w:r w:rsidR="00E830B4" w:rsidRPr="00E9649A">
        <w:rPr>
          <w:sz w:val="28"/>
          <w:szCs w:val="28"/>
        </w:rPr>
        <w:t xml:space="preserve"> </w:t>
      </w:r>
      <w:r w:rsidR="00E9649A">
        <w:rPr>
          <w:sz w:val="28"/>
          <w:szCs w:val="28"/>
        </w:rPr>
        <w:t>с «2020-2022гг.» на «2021-2023 гг.»</w:t>
      </w:r>
    </w:p>
    <w:p w:rsidR="00E830B4" w:rsidRPr="00E9649A" w:rsidRDefault="00FF3251" w:rsidP="00FF3251">
      <w:pPr>
        <w:pStyle w:val="a4"/>
        <w:numPr>
          <w:ilvl w:val="0"/>
          <w:numId w:val="2"/>
        </w:numPr>
        <w:jc w:val="both"/>
        <w:rPr>
          <w:rFonts w:cs="Calibri"/>
          <w:sz w:val="28"/>
          <w:szCs w:val="28"/>
        </w:rPr>
      </w:pPr>
      <w:r w:rsidRPr="00E9649A">
        <w:rPr>
          <w:b/>
          <w:sz w:val="28"/>
          <w:szCs w:val="28"/>
        </w:rPr>
        <w:t xml:space="preserve">Изменить пункт 2 </w:t>
      </w:r>
      <w:r w:rsidR="00E830B4" w:rsidRPr="00E9649A">
        <w:rPr>
          <w:b/>
          <w:sz w:val="28"/>
          <w:szCs w:val="28"/>
        </w:rPr>
        <w:t xml:space="preserve"> </w:t>
      </w:r>
      <w:r w:rsidRPr="00E9649A">
        <w:rPr>
          <w:b/>
          <w:sz w:val="28"/>
          <w:szCs w:val="28"/>
        </w:rPr>
        <w:t>Перечня муниципальных мероприятий</w:t>
      </w:r>
      <w:r w:rsidR="00E830B4" w:rsidRPr="00E9649A">
        <w:rPr>
          <w:b/>
          <w:sz w:val="28"/>
          <w:szCs w:val="28"/>
        </w:rPr>
        <w:t>:</w:t>
      </w:r>
      <w:r w:rsidR="00E830B4" w:rsidRPr="00E9649A">
        <w:rPr>
          <w:sz w:val="28"/>
          <w:szCs w:val="28"/>
        </w:rPr>
        <w:t xml:space="preserve"> </w:t>
      </w:r>
      <w:r w:rsidRPr="00E9649A">
        <w:rPr>
          <w:sz w:val="28"/>
          <w:szCs w:val="28"/>
        </w:rPr>
        <w:t>2021 год – 3000 руб., 2022 год- 3000 руб., 2023 год- 3000 руб.</w:t>
      </w:r>
    </w:p>
    <w:p w:rsidR="00E830B4" w:rsidRPr="007B6010" w:rsidRDefault="004A2787" w:rsidP="00E830B4">
      <w:pPr>
        <w:jc w:val="both"/>
        <w:rPr>
          <w:sz w:val="28"/>
          <w:szCs w:val="28"/>
        </w:rPr>
      </w:pPr>
      <w:r>
        <w:rPr>
          <w:sz w:val="28"/>
          <w:szCs w:val="28"/>
        </w:rPr>
        <w:t xml:space="preserve"> </w:t>
      </w:r>
      <w:r w:rsidR="00E830B4">
        <w:rPr>
          <w:sz w:val="28"/>
          <w:szCs w:val="28"/>
        </w:rPr>
        <w:t xml:space="preserve">   2. Настоящее  п</w:t>
      </w:r>
      <w:r w:rsidR="00E830B4" w:rsidRPr="00270130">
        <w:rPr>
          <w:sz w:val="28"/>
          <w:szCs w:val="28"/>
        </w:rPr>
        <w:t>остановление  распространяется  на правоотношения,  возникшие  с  01  января  20</w:t>
      </w:r>
      <w:r w:rsidR="00E830B4">
        <w:rPr>
          <w:sz w:val="28"/>
          <w:szCs w:val="28"/>
        </w:rPr>
        <w:t>21</w:t>
      </w:r>
      <w:r w:rsidR="00E830B4" w:rsidRPr="00270130">
        <w:rPr>
          <w:sz w:val="28"/>
          <w:szCs w:val="28"/>
        </w:rPr>
        <w:t xml:space="preserve">  года</w:t>
      </w:r>
      <w:r w:rsidR="00E830B4">
        <w:rPr>
          <w:sz w:val="28"/>
          <w:szCs w:val="28"/>
        </w:rPr>
        <w:t>.</w:t>
      </w:r>
    </w:p>
    <w:p w:rsidR="00FF3251" w:rsidRDefault="00FF3251" w:rsidP="00E830B4">
      <w:pPr>
        <w:widowControl w:val="0"/>
        <w:autoSpaceDE w:val="0"/>
        <w:autoSpaceDN w:val="0"/>
        <w:adjustRightInd w:val="0"/>
        <w:ind w:firstLine="708"/>
        <w:jc w:val="both"/>
        <w:rPr>
          <w:rFonts w:cs="Calibri"/>
          <w:sz w:val="28"/>
          <w:szCs w:val="28"/>
        </w:rPr>
      </w:pPr>
    </w:p>
    <w:p w:rsidR="00FF3251" w:rsidRDefault="00FF3251" w:rsidP="00E830B4">
      <w:pPr>
        <w:widowControl w:val="0"/>
        <w:autoSpaceDE w:val="0"/>
        <w:autoSpaceDN w:val="0"/>
        <w:adjustRightInd w:val="0"/>
        <w:ind w:firstLine="708"/>
        <w:jc w:val="both"/>
        <w:rPr>
          <w:rFonts w:cs="Calibri"/>
          <w:sz w:val="28"/>
          <w:szCs w:val="28"/>
        </w:rPr>
      </w:pPr>
    </w:p>
    <w:p w:rsidR="00FF3251" w:rsidRDefault="00FF3251" w:rsidP="00E830B4">
      <w:pPr>
        <w:widowControl w:val="0"/>
        <w:autoSpaceDE w:val="0"/>
        <w:autoSpaceDN w:val="0"/>
        <w:adjustRightInd w:val="0"/>
        <w:ind w:firstLine="708"/>
        <w:jc w:val="both"/>
        <w:rPr>
          <w:rFonts w:cs="Calibri"/>
          <w:sz w:val="28"/>
          <w:szCs w:val="28"/>
        </w:rPr>
      </w:pPr>
    </w:p>
    <w:p w:rsidR="00FF3251" w:rsidRDefault="00FF3251" w:rsidP="00E830B4">
      <w:pPr>
        <w:widowControl w:val="0"/>
        <w:autoSpaceDE w:val="0"/>
        <w:autoSpaceDN w:val="0"/>
        <w:adjustRightInd w:val="0"/>
        <w:ind w:firstLine="708"/>
        <w:jc w:val="both"/>
        <w:rPr>
          <w:rFonts w:cs="Calibri"/>
          <w:sz w:val="28"/>
          <w:szCs w:val="28"/>
        </w:rPr>
      </w:pPr>
    </w:p>
    <w:p w:rsidR="00E9649A" w:rsidRDefault="00E9649A" w:rsidP="00E830B4">
      <w:pPr>
        <w:widowControl w:val="0"/>
        <w:autoSpaceDE w:val="0"/>
        <w:autoSpaceDN w:val="0"/>
        <w:adjustRightInd w:val="0"/>
        <w:ind w:firstLine="708"/>
        <w:jc w:val="both"/>
        <w:rPr>
          <w:rFonts w:cs="Calibri"/>
          <w:sz w:val="28"/>
          <w:szCs w:val="28"/>
        </w:rPr>
      </w:pPr>
    </w:p>
    <w:p w:rsidR="00E9649A" w:rsidRDefault="00E9649A" w:rsidP="00E830B4">
      <w:pPr>
        <w:widowControl w:val="0"/>
        <w:autoSpaceDE w:val="0"/>
        <w:autoSpaceDN w:val="0"/>
        <w:adjustRightInd w:val="0"/>
        <w:ind w:firstLine="708"/>
        <w:jc w:val="both"/>
        <w:rPr>
          <w:rFonts w:cs="Calibri"/>
          <w:sz w:val="28"/>
          <w:szCs w:val="28"/>
        </w:rPr>
      </w:pPr>
    </w:p>
    <w:p w:rsidR="00FF3251" w:rsidRDefault="00FF3251" w:rsidP="00E830B4">
      <w:pPr>
        <w:widowControl w:val="0"/>
        <w:autoSpaceDE w:val="0"/>
        <w:autoSpaceDN w:val="0"/>
        <w:adjustRightInd w:val="0"/>
        <w:ind w:firstLine="708"/>
        <w:jc w:val="both"/>
        <w:rPr>
          <w:rFonts w:cs="Calibri"/>
          <w:sz w:val="28"/>
          <w:szCs w:val="28"/>
        </w:rPr>
      </w:pPr>
    </w:p>
    <w:p w:rsidR="00E830B4" w:rsidRPr="00A74E62" w:rsidRDefault="00E830B4" w:rsidP="00E830B4">
      <w:pPr>
        <w:widowControl w:val="0"/>
        <w:autoSpaceDE w:val="0"/>
        <w:autoSpaceDN w:val="0"/>
        <w:adjustRightInd w:val="0"/>
        <w:ind w:firstLine="708"/>
        <w:jc w:val="both"/>
        <w:rPr>
          <w:rFonts w:cs="Calibri"/>
          <w:sz w:val="28"/>
          <w:szCs w:val="28"/>
        </w:rPr>
      </w:pPr>
      <w:r>
        <w:rPr>
          <w:rFonts w:cs="Calibri"/>
          <w:sz w:val="28"/>
          <w:szCs w:val="28"/>
        </w:rPr>
        <w:lastRenderedPageBreak/>
        <w:t>3</w:t>
      </w:r>
      <w:r w:rsidRPr="00C66A77">
        <w:rPr>
          <w:rFonts w:cs="Calibri"/>
          <w:sz w:val="28"/>
          <w:szCs w:val="28"/>
        </w:rPr>
        <w:t>.</w:t>
      </w:r>
      <w:r>
        <w:rPr>
          <w:rFonts w:cs="Calibri"/>
          <w:sz w:val="28"/>
          <w:szCs w:val="28"/>
        </w:rPr>
        <w:t xml:space="preserve">Опубликовать настоящее постановление в периодическом печатном издании «Вестник» органов местного самоуправления Чумаковского сельсовета Куйбышевского района Новосибирской области и на официальном сайте администрации Чумаковского сельсовета </w:t>
      </w:r>
      <w:hyperlink r:id="rId10" w:history="1">
        <w:r w:rsidRPr="00DE4F2A">
          <w:rPr>
            <w:rStyle w:val="a3"/>
            <w:sz w:val="28"/>
            <w:szCs w:val="28"/>
            <w:lang w:val="en-US"/>
          </w:rPr>
          <w:t>chumakovo</w:t>
        </w:r>
        <w:r>
          <w:rPr>
            <w:rStyle w:val="a3"/>
            <w:sz w:val="28"/>
            <w:szCs w:val="28"/>
          </w:rPr>
          <w:t>.</w:t>
        </w:r>
        <w:r w:rsidRPr="00DE4F2A">
          <w:rPr>
            <w:rStyle w:val="a3"/>
            <w:sz w:val="28"/>
            <w:szCs w:val="28"/>
            <w:lang w:val="en-US"/>
          </w:rPr>
          <w:t>ru</w:t>
        </w:r>
      </w:hyperlink>
      <w:r>
        <w:rPr>
          <w:sz w:val="28"/>
          <w:szCs w:val="28"/>
        </w:rPr>
        <w:t>.</w:t>
      </w:r>
    </w:p>
    <w:p w:rsidR="00E830B4" w:rsidRPr="00C66A77" w:rsidRDefault="00E830B4" w:rsidP="00E830B4">
      <w:pPr>
        <w:widowControl w:val="0"/>
        <w:autoSpaceDE w:val="0"/>
        <w:autoSpaceDN w:val="0"/>
        <w:adjustRightInd w:val="0"/>
        <w:ind w:firstLine="708"/>
        <w:jc w:val="both"/>
        <w:rPr>
          <w:rFonts w:cs="Calibri"/>
          <w:sz w:val="28"/>
          <w:szCs w:val="28"/>
        </w:rPr>
      </w:pPr>
      <w:r>
        <w:rPr>
          <w:rFonts w:cs="Calibri"/>
          <w:sz w:val="28"/>
          <w:szCs w:val="28"/>
        </w:rPr>
        <w:t>4.</w:t>
      </w:r>
      <w:proofErr w:type="gramStart"/>
      <w:r w:rsidRPr="00C66A77">
        <w:rPr>
          <w:rFonts w:cs="Calibri"/>
          <w:sz w:val="28"/>
          <w:szCs w:val="28"/>
        </w:rPr>
        <w:t>Контроль за</w:t>
      </w:r>
      <w:proofErr w:type="gramEnd"/>
      <w:r w:rsidRPr="00C66A77">
        <w:rPr>
          <w:rFonts w:cs="Calibri"/>
          <w:sz w:val="28"/>
          <w:szCs w:val="28"/>
        </w:rPr>
        <w:t xml:space="preserve"> исполнением постановления </w:t>
      </w:r>
      <w:r>
        <w:rPr>
          <w:rFonts w:cs="Calibri"/>
          <w:sz w:val="28"/>
          <w:szCs w:val="28"/>
        </w:rPr>
        <w:t>оставляю за собой.</w:t>
      </w:r>
    </w:p>
    <w:p w:rsidR="00E830B4" w:rsidRDefault="00E830B4" w:rsidP="00E830B4">
      <w:pPr>
        <w:jc w:val="both"/>
        <w:rPr>
          <w:sz w:val="28"/>
          <w:szCs w:val="28"/>
        </w:rPr>
      </w:pPr>
    </w:p>
    <w:p w:rsidR="009D2A05" w:rsidRDefault="009D2A05" w:rsidP="00E830B4">
      <w:pPr>
        <w:jc w:val="both"/>
        <w:rPr>
          <w:sz w:val="28"/>
          <w:szCs w:val="28"/>
        </w:rPr>
      </w:pPr>
    </w:p>
    <w:p w:rsidR="00E830B4" w:rsidRDefault="00E830B4" w:rsidP="00E830B4">
      <w:pPr>
        <w:jc w:val="both"/>
        <w:rPr>
          <w:sz w:val="28"/>
          <w:szCs w:val="28"/>
        </w:rPr>
      </w:pPr>
      <w:r w:rsidRPr="00161E0B">
        <w:rPr>
          <w:sz w:val="28"/>
          <w:szCs w:val="28"/>
        </w:rPr>
        <w:t xml:space="preserve">Глава </w:t>
      </w:r>
      <w:r>
        <w:rPr>
          <w:sz w:val="28"/>
          <w:szCs w:val="28"/>
        </w:rPr>
        <w:t>Чумаковского</w:t>
      </w:r>
      <w:r w:rsidRPr="00161E0B">
        <w:rPr>
          <w:sz w:val="28"/>
          <w:szCs w:val="28"/>
        </w:rPr>
        <w:t xml:space="preserve"> сельсовета</w:t>
      </w:r>
      <w:r w:rsidRPr="00161E0B">
        <w:rPr>
          <w:sz w:val="28"/>
          <w:szCs w:val="28"/>
        </w:rPr>
        <w:tab/>
      </w:r>
      <w:r w:rsidRPr="00161E0B">
        <w:rPr>
          <w:sz w:val="28"/>
          <w:szCs w:val="28"/>
        </w:rPr>
        <w:tab/>
      </w:r>
      <w:r w:rsidRPr="00161E0B">
        <w:rPr>
          <w:sz w:val="28"/>
          <w:szCs w:val="28"/>
        </w:rPr>
        <w:tab/>
      </w:r>
      <w:r w:rsidRPr="00161E0B">
        <w:rPr>
          <w:sz w:val="28"/>
          <w:szCs w:val="28"/>
        </w:rPr>
        <w:tab/>
      </w:r>
      <w:r w:rsidRPr="00161E0B">
        <w:rPr>
          <w:sz w:val="28"/>
          <w:szCs w:val="28"/>
        </w:rPr>
        <w:tab/>
        <w:t xml:space="preserve">            </w:t>
      </w:r>
    </w:p>
    <w:p w:rsidR="00E830B4" w:rsidRDefault="00E830B4" w:rsidP="00E830B4">
      <w:pPr>
        <w:jc w:val="both"/>
        <w:rPr>
          <w:sz w:val="28"/>
          <w:szCs w:val="28"/>
        </w:rPr>
      </w:pPr>
      <w:r>
        <w:rPr>
          <w:sz w:val="28"/>
          <w:szCs w:val="28"/>
        </w:rPr>
        <w:t xml:space="preserve">Куйбышевского района </w:t>
      </w:r>
    </w:p>
    <w:p w:rsidR="00E830B4" w:rsidRPr="00420387" w:rsidRDefault="00E830B4" w:rsidP="00E830B4">
      <w:pPr>
        <w:rPr>
          <w:sz w:val="28"/>
          <w:szCs w:val="28"/>
        </w:rPr>
      </w:pPr>
      <w:r>
        <w:rPr>
          <w:sz w:val="28"/>
          <w:szCs w:val="28"/>
        </w:rPr>
        <w:t>Новосибирской области                                                              А.В. Банников</w:t>
      </w:r>
    </w:p>
    <w:p w:rsidR="00E830B4" w:rsidRPr="00E830B4" w:rsidRDefault="00E830B4" w:rsidP="00E830B4">
      <w:pPr>
        <w:rPr>
          <w:sz w:val="28"/>
          <w:szCs w:val="28"/>
        </w:rPr>
      </w:pPr>
    </w:p>
    <w:p w:rsidR="00E830B4" w:rsidRDefault="00E830B4" w:rsidP="00E830B4">
      <w:pPr>
        <w:jc w:val="right"/>
      </w:pPr>
    </w:p>
    <w:p w:rsidR="005D30FA" w:rsidRDefault="005D30FA"/>
    <w:p w:rsidR="00FF3251" w:rsidRDefault="00FF3251"/>
    <w:p w:rsidR="00FF3251" w:rsidRDefault="00FF3251"/>
    <w:p w:rsidR="00FF3251" w:rsidRDefault="00FF3251"/>
    <w:p w:rsidR="00FF3251" w:rsidRDefault="00FF3251"/>
    <w:p w:rsidR="00FF3251" w:rsidRDefault="00FF3251"/>
    <w:p w:rsidR="00FF3251" w:rsidRDefault="00FF3251"/>
    <w:p w:rsidR="00FF3251" w:rsidRDefault="00FF3251"/>
    <w:p w:rsidR="00FF3251" w:rsidRDefault="00FF3251"/>
    <w:p w:rsidR="00FF3251" w:rsidRDefault="00FF3251"/>
    <w:p w:rsidR="00FF3251" w:rsidRDefault="00FF3251"/>
    <w:p w:rsidR="00FF3251" w:rsidRDefault="00FF3251"/>
    <w:p w:rsidR="00FF3251" w:rsidRDefault="00FF3251"/>
    <w:p w:rsidR="00FF3251" w:rsidRDefault="00FF3251"/>
    <w:p w:rsidR="00FF3251" w:rsidRDefault="00FF3251"/>
    <w:p w:rsidR="00FF3251" w:rsidRDefault="00FF3251"/>
    <w:p w:rsidR="00FF3251" w:rsidRDefault="00FF3251"/>
    <w:p w:rsidR="00FF3251" w:rsidRDefault="00FF3251"/>
    <w:p w:rsidR="00FF3251" w:rsidRDefault="00FF3251"/>
    <w:p w:rsidR="00FF3251" w:rsidRDefault="00FF3251"/>
    <w:p w:rsidR="00FF3251" w:rsidRDefault="00FF3251"/>
    <w:p w:rsidR="00FF3251" w:rsidRDefault="00FF3251"/>
    <w:p w:rsidR="00FF3251" w:rsidRDefault="00FF3251"/>
    <w:p w:rsidR="00FF3251" w:rsidRDefault="00FF3251"/>
    <w:p w:rsidR="00FF3251" w:rsidRDefault="00FF3251"/>
    <w:p w:rsidR="00FF3251" w:rsidRDefault="00FF3251"/>
    <w:p w:rsidR="00FF3251" w:rsidRDefault="00FF3251"/>
    <w:p w:rsidR="00FF3251" w:rsidRDefault="00FF3251"/>
    <w:p w:rsidR="00FF3251" w:rsidRDefault="00FF3251"/>
    <w:p w:rsidR="00FF3251" w:rsidRDefault="00FF3251"/>
    <w:p w:rsidR="00FF3251" w:rsidRDefault="00FF3251"/>
    <w:p w:rsidR="00FF3251" w:rsidRDefault="00FF3251"/>
    <w:p w:rsidR="00FF3251" w:rsidRDefault="00FF3251"/>
    <w:p w:rsidR="00FF3251" w:rsidRDefault="00FF3251"/>
    <w:p w:rsidR="00FF3251" w:rsidRDefault="00FF3251"/>
    <w:p w:rsidR="007C2AEE" w:rsidRDefault="007C2AEE"/>
    <w:p w:rsidR="007C2AEE" w:rsidRDefault="007C2AEE"/>
    <w:p w:rsidR="007C2AEE" w:rsidRDefault="007C2AEE"/>
    <w:p w:rsidR="00FF3251" w:rsidRDefault="00FF3251"/>
    <w:p w:rsidR="00FF3251" w:rsidRDefault="00FF3251" w:rsidP="00FF3251">
      <w:pPr>
        <w:jc w:val="right"/>
      </w:pPr>
      <w:r>
        <w:lastRenderedPageBreak/>
        <w:t>Утверждена</w:t>
      </w:r>
    </w:p>
    <w:p w:rsidR="00FF3251" w:rsidRDefault="00FF3251" w:rsidP="00FF3251">
      <w:pPr>
        <w:jc w:val="right"/>
      </w:pPr>
      <w:r>
        <w:t>постановлением администрации</w:t>
      </w:r>
    </w:p>
    <w:p w:rsidR="00FF3251" w:rsidRDefault="00FF3251" w:rsidP="00FF3251">
      <w:pPr>
        <w:jc w:val="right"/>
      </w:pPr>
      <w:r>
        <w:t>Чумаковского сельсовета</w:t>
      </w:r>
    </w:p>
    <w:p w:rsidR="00FF3251" w:rsidRDefault="00FF3251" w:rsidP="00FF3251">
      <w:pPr>
        <w:jc w:val="right"/>
      </w:pPr>
      <w:r>
        <w:t>Куйбышевского района</w:t>
      </w:r>
    </w:p>
    <w:p w:rsidR="00FF3251" w:rsidRDefault="00FF3251" w:rsidP="00FF3251">
      <w:pPr>
        <w:jc w:val="right"/>
      </w:pPr>
      <w:r>
        <w:t xml:space="preserve">Новосибирской области </w:t>
      </w:r>
    </w:p>
    <w:p w:rsidR="00FF3251" w:rsidRDefault="00FF3251" w:rsidP="00FF3251">
      <w:pPr>
        <w:jc w:val="right"/>
      </w:pPr>
      <w:r>
        <w:t>От 10.07.2020 № 60</w:t>
      </w:r>
    </w:p>
    <w:p w:rsidR="00E9649A" w:rsidRDefault="00E9649A" w:rsidP="00FF3251">
      <w:pPr>
        <w:jc w:val="right"/>
      </w:pPr>
      <w:proofErr w:type="gramStart"/>
      <w:r>
        <w:t xml:space="preserve">(с </w:t>
      </w:r>
      <w:proofErr w:type="spellStart"/>
      <w:r>
        <w:t>изм</w:t>
      </w:r>
      <w:proofErr w:type="spellEnd"/>
      <w:r>
        <w:t>., внесенными постановлением</w:t>
      </w:r>
      <w:proofErr w:type="gramEnd"/>
    </w:p>
    <w:p w:rsidR="00E9649A" w:rsidRDefault="00E9649A" w:rsidP="00FF3251">
      <w:pPr>
        <w:jc w:val="right"/>
      </w:pPr>
      <w:r>
        <w:t xml:space="preserve"> администрации</w:t>
      </w:r>
    </w:p>
    <w:p w:rsidR="00E9649A" w:rsidRDefault="00E9649A" w:rsidP="00FF3251">
      <w:pPr>
        <w:jc w:val="right"/>
      </w:pPr>
      <w:r>
        <w:t xml:space="preserve"> Чумаковского сельсовета </w:t>
      </w:r>
    </w:p>
    <w:p w:rsidR="00E9649A" w:rsidRDefault="00E9649A" w:rsidP="00FF3251">
      <w:pPr>
        <w:jc w:val="right"/>
      </w:pPr>
      <w:r>
        <w:t xml:space="preserve">Куйбышевского района </w:t>
      </w:r>
    </w:p>
    <w:p w:rsidR="00E9649A" w:rsidRDefault="00E9649A" w:rsidP="00FF3251">
      <w:pPr>
        <w:jc w:val="right"/>
      </w:pPr>
      <w:r>
        <w:t>Новосибирской области от 2</w:t>
      </w:r>
      <w:r w:rsidR="004A2787">
        <w:t>4</w:t>
      </w:r>
      <w:r>
        <w:t>.11.2020 г.</w:t>
      </w:r>
      <w:r w:rsidR="009D2A05">
        <w:t xml:space="preserve"> №</w:t>
      </w:r>
      <w:r w:rsidR="004A2787">
        <w:t xml:space="preserve"> 92</w:t>
      </w:r>
      <w:r w:rsidR="009D2A05">
        <w:t xml:space="preserve"> </w:t>
      </w:r>
      <w:r>
        <w:t>)</w:t>
      </w:r>
    </w:p>
    <w:p w:rsidR="00FF3251" w:rsidRDefault="00FF3251" w:rsidP="00FF3251">
      <w:pPr>
        <w:jc w:val="right"/>
      </w:pPr>
    </w:p>
    <w:p w:rsidR="00FF3251" w:rsidRDefault="00FF3251" w:rsidP="00FF3251">
      <w:pPr>
        <w:jc w:val="center"/>
        <w:rPr>
          <w:b/>
          <w:sz w:val="28"/>
          <w:szCs w:val="28"/>
        </w:rPr>
      </w:pPr>
      <w:r>
        <w:rPr>
          <w:b/>
          <w:sz w:val="28"/>
          <w:szCs w:val="28"/>
        </w:rPr>
        <w:t>МУНИЦИПАЛЬНАЯ ПРОГРАММА</w:t>
      </w:r>
    </w:p>
    <w:p w:rsidR="00FF3251" w:rsidRPr="004B6504" w:rsidRDefault="00FF3251" w:rsidP="00FF3251">
      <w:pPr>
        <w:jc w:val="center"/>
        <w:rPr>
          <w:rFonts w:cs="Calibri"/>
          <w:b/>
          <w:sz w:val="28"/>
          <w:szCs w:val="28"/>
        </w:rPr>
      </w:pPr>
      <w:r w:rsidRPr="004B6504">
        <w:rPr>
          <w:rFonts w:cs="Calibri"/>
          <w:b/>
          <w:sz w:val="28"/>
          <w:szCs w:val="28"/>
        </w:rPr>
        <w:t>«Развитие субъектов малого и среднего предпринимательства</w:t>
      </w:r>
    </w:p>
    <w:p w:rsidR="00FF3251" w:rsidRPr="004B6504" w:rsidRDefault="00FF3251" w:rsidP="00FF3251">
      <w:pPr>
        <w:jc w:val="center"/>
        <w:rPr>
          <w:rFonts w:cs="Calibri"/>
          <w:b/>
          <w:sz w:val="28"/>
          <w:szCs w:val="28"/>
        </w:rPr>
      </w:pPr>
      <w:r w:rsidRPr="004B6504">
        <w:rPr>
          <w:rFonts w:cs="Calibri"/>
          <w:b/>
          <w:sz w:val="28"/>
          <w:szCs w:val="28"/>
        </w:rPr>
        <w:t xml:space="preserve">в </w:t>
      </w:r>
      <w:r>
        <w:rPr>
          <w:rFonts w:cs="Calibri"/>
          <w:b/>
          <w:sz w:val="28"/>
          <w:szCs w:val="28"/>
        </w:rPr>
        <w:t xml:space="preserve">Чумаковском </w:t>
      </w:r>
      <w:r w:rsidRPr="004B6504">
        <w:rPr>
          <w:rFonts w:cs="Calibri"/>
          <w:b/>
          <w:sz w:val="28"/>
          <w:szCs w:val="28"/>
        </w:rPr>
        <w:t>сельсовете Куйбышевского района</w:t>
      </w:r>
    </w:p>
    <w:p w:rsidR="00FF3251" w:rsidRPr="004B6504" w:rsidRDefault="00FF3251" w:rsidP="00FF3251">
      <w:pPr>
        <w:jc w:val="center"/>
        <w:rPr>
          <w:b/>
          <w:sz w:val="28"/>
          <w:szCs w:val="28"/>
        </w:rPr>
      </w:pPr>
      <w:r w:rsidRPr="004B6504">
        <w:rPr>
          <w:rFonts w:cs="Calibri"/>
          <w:b/>
          <w:sz w:val="28"/>
          <w:szCs w:val="28"/>
        </w:rPr>
        <w:t>Новосибирской области на 20</w:t>
      </w:r>
      <w:r>
        <w:rPr>
          <w:rFonts w:cs="Calibri"/>
          <w:b/>
          <w:sz w:val="28"/>
          <w:szCs w:val="28"/>
        </w:rPr>
        <w:t>2</w:t>
      </w:r>
      <w:r w:rsidR="00E9649A">
        <w:rPr>
          <w:rFonts w:cs="Calibri"/>
          <w:b/>
          <w:sz w:val="28"/>
          <w:szCs w:val="28"/>
        </w:rPr>
        <w:t>1</w:t>
      </w:r>
      <w:r>
        <w:rPr>
          <w:rFonts w:cs="Calibri"/>
          <w:b/>
          <w:sz w:val="28"/>
          <w:szCs w:val="28"/>
        </w:rPr>
        <w:t>-202</w:t>
      </w:r>
      <w:r w:rsidR="00E9649A">
        <w:rPr>
          <w:rFonts w:cs="Calibri"/>
          <w:b/>
          <w:sz w:val="28"/>
          <w:szCs w:val="28"/>
        </w:rPr>
        <w:t>3</w:t>
      </w:r>
      <w:r w:rsidRPr="004B6504">
        <w:rPr>
          <w:rFonts w:cs="Calibri"/>
          <w:b/>
          <w:sz w:val="28"/>
          <w:szCs w:val="28"/>
        </w:rPr>
        <w:t xml:space="preserve"> годы»</w:t>
      </w:r>
    </w:p>
    <w:p w:rsidR="00FF3251" w:rsidRDefault="00FF3251" w:rsidP="00FF3251">
      <w:pPr>
        <w:jc w:val="center"/>
        <w:rPr>
          <w:b/>
          <w:sz w:val="28"/>
          <w:szCs w:val="28"/>
        </w:rPr>
      </w:pPr>
    </w:p>
    <w:p w:rsidR="00FF3251" w:rsidRPr="00260BDC" w:rsidRDefault="00FF3251" w:rsidP="00FF3251">
      <w:pPr>
        <w:jc w:val="center"/>
        <w:rPr>
          <w:b/>
          <w:sz w:val="28"/>
          <w:szCs w:val="28"/>
        </w:rPr>
      </w:pPr>
    </w:p>
    <w:p w:rsidR="00FF3251" w:rsidRPr="00260BDC" w:rsidRDefault="00FF3251" w:rsidP="00FF3251">
      <w:pPr>
        <w:rPr>
          <w:b/>
          <w:sz w:val="28"/>
          <w:szCs w:val="28"/>
        </w:rPr>
      </w:pPr>
    </w:p>
    <w:tbl>
      <w:tblPr>
        <w:tblW w:w="1008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28"/>
        <w:gridCol w:w="6552"/>
      </w:tblGrid>
      <w:tr w:rsidR="00FF3251" w:rsidRPr="00260BDC" w:rsidTr="00245531">
        <w:tc>
          <w:tcPr>
            <w:tcW w:w="3528" w:type="dxa"/>
          </w:tcPr>
          <w:p w:rsidR="00FF3251" w:rsidRPr="00260BDC" w:rsidRDefault="00FF3251" w:rsidP="00245531">
            <w:pPr>
              <w:jc w:val="center"/>
              <w:rPr>
                <w:sz w:val="28"/>
                <w:szCs w:val="28"/>
              </w:rPr>
            </w:pPr>
            <w:r w:rsidRPr="00260BDC">
              <w:rPr>
                <w:sz w:val="28"/>
                <w:szCs w:val="28"/>
              </w:rPr>
              <w:t>Наименование программы</w:t>
            </w:r>
          </w:p>
        </w:tc>
        <w:tc>
          <w:tcPr>
            <w:tcW w:w="6552" w:type="dxa"/>
          </w:tcPr>
          <w:p w:rsidR="00FF3251" w:rsidRPr="00260BDC" w:rsidRDefault="00FF3251" w:rsidP="00E9649A">
            <w:pPr>
              <w:jc w:val="both"/>
              <w:rPr>
                <w:sz w:val="28"/>
                <w:szCs w:val="28"/>
              </w:rPr>
            </w:pPr>
            <w:r>
              <w:rPr>
                <w:sz w:val="28"/>
                <w:szCs w:val="28"/>
              </w:rPr>
              <w:t xml:space="preserve">Муниципальная </w:t>
            </w:r>
            <w:r w:rsidRPr="00260BDC">
              <w:rPr>
                <w:sz w:val="28"/>
                <w:szCs w:val="28"/>
              </w:rPr>
              <w:t xml:space="preserve">программа </w:t>
            </w:r>
            <w:r>
              <w:rPr>
                <w:rFonts w:cs="Calibri"/>
                <w:sz w:val="28"/>
                <w:szCs w:val="28"/>
              </w:rPr>
              <w:t>«</w:t>
            </w:r>
            <w:r w:rsidRPr="00EF3D1C">
              <w:rPr>
                <w:rFonts w:cs="Calibri"/>
                <w:sz w:val="28"/>
                <w:szCs w:val="28"/>
              </w:rPr>
              <w:t>Развитие субъектов малого и среднего предпринимательства</w:t>
            </w:r>
            <w:r>
              <w:rPr>
                <w:rFonts w:cs="Calibri"/>
                <w:sz w:val="28"/>
                <w:szCs w:val="28"/>
              </w:rPr>
              <w:t xml:space="preserve"> </w:t>
            </w:r>
            <w:r w:rsidRPr="00EF3D1C">
              <w:rPr>
                <w:rFonts w:cs="Calibri"/>
                <w:sz w:val="28"/>
                <w:szCs w:val="28"/>
              </w:rPr>
              <w:t xml:space="preserve">в </w:t>
            </w:r>
            <w:r>
              <w:rPr>
                <w:rFonts w:cs="Calibri"/>
                <w:sz w:val="28"/>
                <w:szCs w:val="28"/>
              </w:rPr>
              <w:t xml:space="preserve">Чумаковском сельсовете Куйбышевского района </w:t>
            </w:r>
            <w:r w:rsidRPr="00EF3D1C">
              <w:rPr>
                <w:rFonts w:cs="Calibri"/>
                <w:sz w:val="28"/>
                <w:szCs w:val="28"/>
              </w:rPr>
              <w:t>Новосибирской области на 20</w:t>
            </w:r>
            <w:r>
              <w:rPr>
                <w:rFonts w:cs="Calibri"/>
                <w:sz w:val="28"/>
                <w:szCs w:val="28"/>
              </w:rPr>
              <w:t>2</w:t>
            </w:r>
            <w:r w:rsidR="00E9649A">
              <w:rPr>
                <w:rFonts w:cs="Calibri"/>
                <w:sz w:val="28"/>
                <w:szCs w:val="28"/>
              </w:rPr>
              <w:t>1</w:t>
            </w:r>
            <w:r w:rsidRPr="00EF3D1C">
              <w:rPr>
                <w:rFonts w:cs="Calibri"/>
                <w:sz w:val="28"/>
                <w:szCs w:val="28"/>
              </w:rPr>
              <w:t>-20</w:t>
            </w:r>
            <w:r>
              <w:rPr>
                <w:rFonts w:cs="Calibri"/>
                <w:sz w:val="28"/>
                <w:szCs w:val="28"/>
              </w:rPr>
              <w:t>2</w:t>
            </w:r>
            <w:r w:rsidR="00E9649A">
              <w:rPr>
                <w:rFonts w:cs="Calibri"/>
                <w:sz w:val="28"/>
                <w:szCs w:val="28"/>
              </w:rPr>
              <w:t>3</w:t>
            </w:r>
            <w:r w:rsidRPr="00EF3D1C">
              <w:rPr>
                <w:rFonts w:cs="Calibri"/>
                <w:sz w:val="28"/>
                <w:szCs w:val="28"/>
              </w:rPr>
              <w:t xml:space="preserve"> годы</w:t>
            </w:r>
            <w:r>
              <w:rPr>
                <w:rFonts w:cs="Calibri"/>
                <w:sz w:val="28"/>
                <w:szCs w:val="28"/>
              </w:rPr>
              <w:t>»</w:t>
            </w:r>
            <w:r w:rsidRPr="00260BDC">
              <w:rPr>
                <w:sz w:val="28"/>
                <w:szCs w:val="28"/>
              </w:rPr>
              <w:t xml:space="preserve"> (далее - Программа)</w:t>
            </w:r>
          </w:p>
        </w:tc>
      </w:tr>
      <w:tr w:rsidR="00FF3251" w:rsidRPr="00260BDC" w:rsidTr="00245531">
        <w:trPr>
          <w:trHeight w:val="2309"/>
        </w:trPr>
        <w:tc>
          <w:tcPr>
            <w:tcW w:w="3528" w:type="dxa"/>
          </w:tcPr>
          <w:p w:rsidR="00FF3251" w:rsidRPr="00260BDC" w:rsidRDefault="00FF3251" w:rsidP="00245531">
            <w:pPr>
              <w:rPr>
                <w:sz w:val="28"/>
                <w:szCs w:val="28"/>
              </w:rPr>
            </w:pPr>
            <w:r w:rsidRPr="00260BDC">
              <w:rPr>
                <w:sz w:val="28"/>
                <w:szCs w:val="28"/>
              </w:rPr>
              <w:t>Наименование, дата и номер нормативного акта о разработке программы</w:t>
            </w:r>
          </w:p>
        </w:tc>
        <w:tc>
          <w:tcPr>
            <w:tcW w:w="6552" w:type="dxa"/>
          </w:tcPr>
          <w:p w:rsidR="00FF3251" w:rsidRPr="00260BDC" w:rsidRDefault="00FF3251" w:rsidP="00245531">
            <w:pPr>
              <w:pStyle w:val="ConsPlusNonformat"/>
              <w:widowControl/>
              <w:jc w:val="both"/>
              <w:rPr>
                <w:rFonts w:ascii="Times New Roman" w:hAnsi="Times New Roman" w:cs="Times New Roman"/>
                <w:sz w:val="28"/>
                <w:szCs w:val="28"/>
              </w:rPr>
            </w:pPr>
            <w:r w:rsidRPr="00260BDC">
              <w:rPr>
                <w:rFonts w:ascii="Times New Roman" w:hAnsi="Times New Roman" w:cs="Times New Roman"/>
                <w:sz w:val="28"/>
                <w:szCs w:val="28"/>
              </w:rPr>
              <w:t xml:space="preserve">Наименование, дата и номер нормативного акта  о разработке  Программы:                                                                   </w:t>
            </w:r>
          </w:p>
          <w:p w:rsidR="00FF3251" w:rsidRPr="001475F9" w:rsidRDefault="00FF3251" w:rsidP="00245531">
            <w:pPr>
              <w:pStyle w:val="ConsPlusNonformat"/>
              <w:widowControl/>
              <w:jc w:val="both"/>
              <w:rPr>
                <w:rFonts w:ascii="Times New Roman" w:hAnsi="Times New Roman" w:cs="Times New Roman"/>
                <w:sz w:val="28"/>
                <w:szCs w:val="28"/>
              </w:rPr>
            </w:pPr>
            <w:r w:rsidRPr="00260BDC">
              <w:rPr>
                <w:rFonts w:ascii="Times New Roman" w:hAnsi="Times New Roman" w:cs="Times New Roman"/>
                <w:sz w:val="28"/>
                <w:szCs w:val="28"/>
              </w:rPr>
              <w:t xml:space="preserve">Федеральный  закон  от  24  июля 2007 года  N  209-ФЗ "О развитии малого  и  среднего предпринимательства в Российской Федерации"; Закон  Новосибирской  области </w:t>
            </w:r>
            <w:r w:rsidRPr="001475F9">
              <w:rPr>
                <w:rFonts w:ascii="Times New Roman" w:hAnsi="Times New Roman" w:cs="Times New Roman"/>
                <w:sz w:val="28"/>
                <w:szCs w:val="28"/>
              </w:rPr>
              <w:t>от 15.12.2007 N 166-ОЗ "О прогнозировании, программах и планах социально-экономического развития Новосибирской области"</w:t>
            </w:r>
          </w:p>
          <w:p w:rsidR="00FF3251" w:rsidRPr="00260BDC" w:rsidRDefault="00FF3251" w:rsidP="00245531">
            <w:pPr>
              <w:pStyle w:val="ConsPlusNonformat"/>
              <w:widowControl/>
              <w:jc w:val="both"/>
              <w:rPr>
                <w:rFonts w:ascii="Times New Roman" w:hAnsi="Times New Roman" w:cs="Times New Roman"/>
                <w:sz w:val="28"/>
                <w:szCs w:val="28"/>
              </w:rPr>
            </w:pPr>
          </w:p>
        </w:tc>
      </w:tr>
      <w:tr w:rsidR="00FF3251" w:rsidRPr="00260BDC" w:rsidTr="00245531">
        <w:tc>
          <w:tcPr>
            <w:tcW w:w="3528" w:type="dxa"/>
          </w:tcPr>
          <w:p w:rsidR="00FF3251" w:rsidRPr="00260BDC" w:rsidRDefault="00FF3251" w:rsidP="00245531">
            <w:pPr>
              <w:rPr>
                <w:sz w:val="28"/>
                <w:szCs w:val="28"/>
              </w:rPr>
            </w:pPr>
            <w:r w:rsidRPr="00260BDC">
              <w:rPr>
                <w:sz w:val="28"/>
                <w:szCs w:val="28"/>
              </w:rPr>
              <w:t>Заказчик программы</w:t>
            </w:r>
          </w:p>
        </w:tc>
        <w:tc>
          <w:tcPr>
            <w:tcW w:w="6552" w:type="dxa"/>
          </w:tcPr>
          <w:p w:rsidR="00FF3251" w:rsidRPr="00260BDC" w:rsidRDefault="00FF3251" w:rsidP="00245531">
            <w:pPr>
              <w:jc w:val="both"/>
              <w:rPr>
                <w:sz w:val="28"/>
                <w:szCs w:val="28"/>
              </w:rPr>
            </w:pPr>
            <w:r w:rsidRPr="00260BDC">
              <w:rPr>
                <w:sz w:val="28"/>
                <w:szCs w:val="28"/>
              </w:rPr>
              <w:t xml:space="preserve">Администрация </w:t>
            </w:r>
            <w:r>
              <w:rPr>
                <w:rFonts w:cs="Calibri"/>
                <w:sz w:val="28"/>
                <w:szCs w:val="28"/>
              </w:rPr>
              <w:t>Чумаковского</w:t>
            </w:r>
            <w:r w:rsidRPr="00260BDC">
              <w:rPr>
                <w:sz w:val="28"/>
                <w:szCs w:val="28"/>
              </w:rPr>
              <w:t xml:space="preserve"> сельсовета Куйбышевского района Новосибирской области</w:t>
            </w:r>
          </w:p>
        </w:tc>
      </w:tr>
      <w:tr w:rsidR="00FF3251" w:rsidRPr="00260BDC" w:rsidTr="00245531">
        <w:tc>
          <w:tcPr>
            <w:tcW w:w="3528" w:type="dxa"/>
          </w:tcPr>
          <w:p w:rsidR="00FF3251" w:rsidRPr="00260BDC" w:rsidRDefault="00FF3251" w:rsidP="00245531">
            <w:pPr>
              <w:rPr>
                <w:sz w:val="28"/>
                <w:szCs w:val="28"/>
              </w:rPr>
            </w:pPr>
            <w:r w:rsidRPr="00260BDC">
              <w:rPr>
                <w:sz w:val="28"/>
                <w:szCs w:val="28"/>
              </w:rPr>
              <w:t>Цель и задачи программы, важные целевые показатели</w:t>
            </w:r>
          </w:p>
        </w:tc>
        <w:tc>
          <w:tcPr>
            <w:tcW w:w="6552" w:type="dxa"/>
          </w:tcPr>
          <w:p w:rsidR="00FF3251" w:rsidRPr="00F37CBA" w:rsidRDefault="00FF3251" w:rsidP="00245531">
            <w:pPr>
              <w:widowControl w:val="0"/>
              <w:autoSpaceDE w:val="0"/>
              <w:autoSpaceDN w:val="0"/>
              <w:adjustRightInd w:val="0"/>
              <w:jc w:val="both"/>
              <w:rPr>
                <w:rFonts w:cs="Calibri"/>
                <w:sz w:val="28"/>
                <w:szCs w:val="28"/>
              </w:rPr>
            </w:pPr>
            <w:r w:rsidRPr="00F37CBA">
              <w:rPr>
                <w:rFonts w:cs="Calibri"/>
                <w:sz w:val="28"/>
                <w:szCs w:val="28"/>
              </w:rPr>
              <w:t xml:space="preserve">Цель Программы - создание условий для развития малого и среднего предпринимательства, прежде всего в сфере материального производства и инновационной деятельности для повышения экономической и социальной эффективности деятельности субъектов малого и среднего предпринимательства на территории </w:t>
            </w:r>
            <w:r>
              <w:rPr>
                <w:sz w:val="28"/>
                <w:szCs w:val="28"/>
              </w:rPr>
              <w:t>Чумаковского сельсовета</w:t>
            </w:r>
            <w:r w:rsidRPr="00F37CBA">
              <w:rPr>
                <w:rFonts w:cs="Calibri"/>
                <w:sz w:val="28"/>
                <w:szCs w:val="28"/>
              </w:rPr>
              <w:t>.</w:t>
            </w:r>
          </w:p>
          <w:p w:rsidR="00FF3251" w:rsidRPr="00F37CBA" w:rsidRDefault="00FF3251" w:rsidP="00245531">
            <w:pPr>
              <w:widowControl w:val="0"/>
              <w:autoSpaceDE w:val="0"/>
              <w:autoSpaceDN w:val="0"/>
              <w:adjustRightInd w:val="0"/>
              <w:jc w:val="both"/>
              <w:rPr>
                <w:rFonts w:cs="Calibri"/>
                <w:sz w:val="28"/>
                <w:szCs w:val="28"/>
              </w:rPr>
            </w:pPr>
            <w:r w:rsidRPr="00F37CBA">
              <w:rPr>
                <w:rFonts w:cs="Calibri"/>
                <w:sz w:val="28"/>
                <w:szCs w:val="28"/>
              </w:rPr>
              <w:t>Задачи Программы:</w:t>
            </w:r>
          </w:p>
          <w:p w:rsidR="00FF3251" w:rsidRPr="00F37CBA" w:rsidRDefault="00FF3251" w:rsidP="00245531">
            <w:pPr>
              <w:widowControl w:val="0"/>
              <w:autoSpaceDE w:val="0"/>
              <w:autoSpaceDN w:val="0"/>
              <w:adjustRightInd w:val="0"/>
              <w:jc w:val="both"/>
              <w:rPr>
                <w:rFonts w:cs="Calibri"/>
                <w:sz w:val="28"/>
                <w:szCs w:val="28"/>
              </w:rPr>
            </w:pPr>
            <w:r w:rsidRPr="00F37CBA">
              <w:rPr>
                <w:rFonts w:cs="Calibri"/>
                <w:sz w:val="28"/>
                <w:szCs w:val="28"/>
              </w:rPr>
              <w:t xml:space="preserve">1. Формирование условий, обеспечивающих рост количества субъектов малого и среднего </w:t>
            </w:r>
            <w:r w:rsidRPr="00F37CBA">
              <w:rPr>
                <w:rFonts w:cs="Calibri"/>
                <w:sz w:val="28"/>
                <w:szCs w:val="28"/>
              </w:rPr>
              <w:lastRenderedPageBreak/>
              <w:t xml:space="preserve">предпринимательства на территории </w:t>
            </w:r>
            <w:r>
              <w:rPr>
                <w:rFonts w:cs="Calibri"/>
                <w:sz w:val="28"/>
                <w:szCs w:val="28"/>
              </w:rPr>
              <w:t xml:space="preserve">Чумаковского </w:t>
            </w:r>
            <w:r w:rsidRPr="00260BDC">
              <w:rPr>
                <w:sz w:val="28"/>
                <w:szCs w:val="28"/>
              </w:rPr>
              <w:t>сельсовета</w:t>
            </w:r>
            <w:r w:rsidRPr="00F37CBA">
              <w:rPr>
                <w:rFonts w:cs="Calibri"/>
                <w:sz w:val="28"/>
                <w:szCs w:val="28"/>
              </w:rPr>
              <w:t>.</w:t>
            </w:r>
          </w:p>
          <w:p w:rsidR="00FF3251" w:rsidRPr="00F37CBA" w:rsidRDefault="00FF3251" w:rsidP="00245531">
            <w:pPr>
              <w:widowControl w:val="0"/>
              <w:autoSpaceDE w:val="0"/>
              <w:autoSpaceDN w:val="0"/>
              <w:adjustRightInd w:val="0"/>
              <w:jc w:val="both"/>
              <w:rPr>
                <w:rFonts w:cs="Calibri"/>
                <w:sz w:val="28"/>
                <w:szCs w:val="28"/>
              </w:rPr>
            </w:pPr>
            <w:r w:rsidRPr="00F37CBA">
              <w:rPr>
                <w:rFonts w:cs="Calibri"/>
                <w:sz w:val="28"/>
                <w:szCs w:val="28"/>
              </w:rPr>
              <w:t xml:space="preserve">2. Содействие субъектам малого и среднего предпринимательства на территории </w:t>
            </w:r>
            <w:r>
              <w:rPr>
                <w:rFonts w:cs="Calibri"/>
                <w:sz w:val="28"/>
                <w:szCs w:val="28"/>
              </w:rPr>
              <w:t>Чумаковского</w:t>
            </w:r>
            <w:r w:rsidRPr="00260BDC">
              <w:rPr>
                <w:sz w:val="28"/>
                <w:szCs w:val="28"/>
              </w:rPr>
              <w:t xml:space="preserve"> сельсовета</w:t>
            </w:r>
            <w:r w:rsidRPr="00F37CBA">
              <w:rPr>
                <w:rFonts w:cs="Calibri"/>
                <w:sz w:val="28"/>
                <w:szCs w:val="28"/>
              </w:rPr>
              <w:t xml:space="preserve"> в привлечении финансовых ресурсов для осуществления предпринимательской деятельности.</w:t>
            </w:r>
          </w:p>
          <w:p w:rsidR="00FF3251" w:rsidRPr="00F37CBA" w:rsidRDefault="00FF3251" w:rsidP="00245531">
            <w:pPr>
              <w:widowControl w:val="0"/>
              <w:autoSpaceDE w:val="0"/>
              <w:autoSpaceDN w:val="0"/>
              <w:adjustRightInd w:val="0"/>
              <w:jc w:val="both"/>
              <w:rPr>
                <w:rFonts w:cs="Calibri"/>
                <w:sz w:val="28"/>
                <w:szCs w:val="28"/>
              </w:rPr>
            </w:pPr>
            <w:r w:rsidRPr="00F37CBA">
              <w:rPr>
                <w:rFonts w:cs="Calibri"/>
                <w:sz w:val="28"/>
                <w:szCs w:val="28"/>
              </w:rPr>
              <w:t xml:space="preserve">3. Содействие субъектам малого и среднего предпринимательства на территории </w:t>
            </w:r>
            <w:r>
              <w:rPr>
                <w:rFonts w:cs="Calibri"/>
                <w:sz w:val="28"/>
                <w:szCs w:val="28"/>
              </w:rPr>
              <w:t xml:space="preserve">Чумаковского </w:t>
            </w:r>
            <w:r w:rsidRPr="00260BDC">
              <w:rPr>
                <w:sz w:val="28"/>
                <w:szCs w:val="28"/>
              </w:rPr>
              <w:t>сельсовета</w:t>
            </w:r>
            <w:r w:rsidRPr="00F37CBA">
              <w:rPr>
                <w:rFonts w:cs="Calibri"/>
                <w:sz w:val="28"/>
                <w:szCs w:val="28"/>
              </w:rPr>
              <w:t xml:space="preserve"> в продвижении продукции (товаров, услуг) на рынки.</w:t>
            </w:r>
          </w:p>
          <w:p w:rsidR="00FF3251" w:rsidRPr="00F37CBA" w:rsidRDefault="00FF3251" w:rsidP="00245531">
            <w:pPr>
              <w:widowControl w:val="0"/>
              <w:autoSpaceDE w:val="0"/>
              <w:autoSpaceDN w:val="0"/>
              <w:adjustRightInd w:val="0"/>
              <w:jc w:val="both"/>
              <w:rPr>
                <w:rFonts w:cs="Calibri"/>
                <w:sz w:val="28"/>
                <w:szCs w:val="28"/>
              </w:rPr>
            </w:pPr>
            <w:r w:rsidRPr="00F37CBA">
              <w:rPr>
                <w:rFonts w:cs="Calibri"/>
                <w:sz w:val="28"/>
                <w:szCs w:val="28"/>
              </w:rPr>
              <w:t xml:space="preserve">4. Содействие субъектам малого и среднего предпринимательства на территории </w:t>
            </w:r>
            <w:r>
              <w:rPr>
                <w:rFonts w:cs="Calibri"/>
                <w:sz w:val="28"/>
                <w:szCs w:val="28"/>
              </w:rPr>
              <w:t>Чумаковского</w:t>
            </w:r>
            <w:r w:rsidRPr="00260BDC">
              <w:rPr>
                <w:sz w:val="28"/>
                <w:szCs w:val="28"/>
              </w:rPr>
              <w:t xml:space="preserve"> сельсовета</w:t>
            </w:r>
            <w:r w:rsidRPr="00F37CBA">
              <w:rPr>
                <w:rFonts w:cs="Calibri"/>
                <w:sz w:val="28"/>
                <w:szCs w:val="28"/>
              </w:rPr>
              <w:t xml:space="preserve"> в разработке и внедрении инноваций, модернизации производства.</w:t>
            </w:r>
          </w:p>
        </w:tc>
      </w:tr>
      <w:tr w:rsidR="00FF3251" w:rsidRPr="00260BDC" w:rsidTr="00245531">
        <w:tc>
          <w:tcPr>
            <w:tcW w:w="3528" w:type="dxa"/>
          </w:tcPr>
          <w:p w:rsidR="00FF3251" w:rsidRPr="00260BDC" w:rsidRDefault="00FF3251" w:rsidP="00245531">
            <w:pPr>
              <w:rPr>
                <w:sz w:val="28"/>
                <w:szCs w:val="28"/>
              </w:rPr>
            </w:pPr>
            <w:r w:rsidRPr="00260BDC">
              <w:rPr>
                <w:sz w:val="28"/>
                <w:szCs w:val="28"/>
              </w:rPr>
              <w:lastRenderedPageBreak/>
              <w:t>Сроки реализации программы</w:t>
            </w:r>
          </w:p>
        </w:tc>
        <w:tc>
          <w:tcPr>
            <w:tcW w:w="6552" w:type="dxa"/>
          </w:tcPr>
          <w:p w:rsidR="00FF3251" w:rsidRPr="00260BDC" w:rsidRDefault="00FF3251" w:rsidP="00E9649A">
            <w:pPr>
              <w:rPr>
                <w:sz w:val="28"/>
                <w:szCs w:val="28"/>
              </w:rPr>
            </w:pPr>
            <w:r w:rsidRPr="00260BDC">
              <w:rPr>
                <w:sz w:val="28"/>
                <w:szCs w:val="28"/>
              </w:rPr>
              <w:t>20</w:t>
            </w:r>
            <w:r>
              <w:rPr>
                <w:sz w:val="28"/>
                <w:szCs w:val="28"/>
              </w:rPr>
              <w:t>2</w:t>
            </w:r>
            <w:r w:rsidR="00E9649A">
              <w:rPr>
                <w:sz w:val="28"/>
                <w:szCs w:val="28"/>
              </w:rPr>
              <w:t>1</w:t>
            </w:r>
            <w:r w:rsidRPr="00260BDC">
              <w:rPr>
                <w:sz w:val="28"/>
                <w:szCs w:val="28"/>
              </w:rPr>
              <w:t>-20</w:t>
            </w:r>
            <w:r>
              <w:rPr>
                <w:sz w:val="28"/>
                <w:szCs w:val="28"/>
              </w:rPr>
              <w:t>2</w:t>
            </w:r>
            <w:r w:rsidR="00E9649A">
              <w:rPr>
                <w:sz w:val="28"/>
                <w:szCs w:val="28"/>
              </w:rPr>
              <w:t>3</w:t>
            </w:r>
            <w:r w:rsidRPr="00260BDC">
              <w:rPr>
                <w:sz w:val="28"/>
                <w:szCs w:val="28"/>
              </w:rPr>
              <w:t xml:space="preserve"> </w:t>
            </w:r>
            <w:r>
              <w:rPr>
                <w:sz w:val="28"/>
                <w:szCs w:val="28"/>
              </w:rPr>
              <w:t>годы</w:t>
            </w:r>
          </w:p>
        </w:tc>
      </w:tr>
      <w:tr w:rsidR="00FF3251" w:rsidRPr="00260BDC" w:rsidTr="00245531">
        <w:tc>
          <w:tcPr>
            <w:tcW w:w="3528" w:type="dxa"/>
          </w:tcPr>
          <w:p w:rsidR="00FF3251" w:rsidRPr="00260BDC" w:rsidRDefault="00FF3251" w:rsidP="00245531">
            <w:pPr>
              <w:rPr>
                <w:sz w:val="28"/>
                <w:szCs w:val="28"/>
              </w:rPr>
            </w:pPr>
            <w:r w:rsidRPr="00260BDC">
              <w:rPr>
                <w:sz w:val="28"/>
                <w:szCs w:val="28"/>
              </w:rPr>
              <w:t>Объемы финансирования (с расшифровкой по годам и источникам, руб.)</w:t>
            </w:r>
          </w:p>
        </w:tc>
        <w:tc>
          <w:tcPr>
            <w:tcW w:w="6552" w:type="dxa"/>
          </w:tcPr>
          <w:p w:rsidR="00FF3251" w:rsidRPr="00260BDC" w:rsidRDefault="00FF3251" w:rsidP="00245531">
            <w:pPr>
              <w:jc w:val="both"/>
              <w:rPr>
                <w:sz w:val="28"/>
                <w:szCs w:val="28"/>
              </w:rPr>
            </w:pPr>
            <w:r w:rsidRPr="00260BDC">
              <w:rPr>
                <w:sz w:val="28"/>
                <w:szCs w:val="28"/>
              </w:rPr>
              <w:t>Финансирование программы предполагается за счет следующих источников:</w:t>
            </w:r>
          </w:p>
          <w:p w:rsidR="00FF3251" w:rsidRPr="00260BDC" w:rsidRDefault="00FF3251" w:rsidP="00245531">
            <w:pPr>
              <w:jc w:val="both"/>
              <w:rPr>
                <w:sz w:val="28"/>
                <w:szCs w:val="28"/>
              </w:rPr>
            </w:pPr>
            <w:r w:rsidRPr="00260BDC">
              <w:rPr>
                <w:sz w:val="28"/>
                <w:szCs w:val="28"/>
              </w:rPr>
              <w:t>Суммы средств, выделяемые из областного бюджета, ежегодно отражаются в законе Новосибирской области об областном бюджете Новосибирской области в расходной части.</w:t>
            </w:r>
          </w:p>
        </w:tc>
      </w:tr>
      <w:tr w:rsidR="00FF3251" w:rsidRPr="00260BDC" w:rsidTr="00245531">
        <w:tc>
          <w:tcPr>
            <w:tcW w:w="3528" w:type="dxa"/>
          </w:tcPr>
          <w:p w:rsidR="00FF3251" w:rsidRPr="00A911BD" w:rsidRDefault="00FF3251" w:rsidP="00245531">
            <w:pPr>
              <w:widowControl w:val="0"/>
              <w:autoSpaceDE w:val="0"/>
              <w:autoSpaceDN w:val="0"/>
              <w:adjustRightInd w:val="0"/>
              <w:rPr>
                <w:rFonts w:cs="Calibri"/>
                <w:sz w:val="28"/>
                <w:szCs w:val="28"/>
              </w:rPr>
            </w:pPr>
            <w:r w:rsidRPr="00A911BD">
              <w:rPr>
                <w:rFonts w:cs="Calibri"/>
                <w:sz w:val="28"/>
                <w:szCs w:val="28"/>
              </w:rPr>
              <w:t>Основные целевые индикаторы Программы.</w:t>
            </w:r>
          </w:p>
          <w:p w:rsidR="00FF3251" w:rsidRPr="00A911BD" w:rsidRDefault="00FF3251" w:rsidP="00245531">
            <w:pPr>
              <w:rPr>
                <w:sz w:val="28"/>
                <w:szCs w:val="28"/>
              </w:rPr>
            </w:pPr>
            <w:r w:rsidRPr="00A911BD">
              <w:rPr>
                <w:rFonts w:cs="Calibri"/>
                <w:sz w:val="28"/>
                <w:szCs w:val="28"/>
              </w:rPr>
              <w:t>Ожидаемые результаты реализации Программы, выраженные в количественно измеримых показателях</w:t>
            </w:r>
          </w:p>
        </w:tc>
        <w:tc>
          <w:tcPr>
            <w:tcW w:w="6552" w:type="dxa"/>
          </w:tcPr>
          <w:p w:rsidR="00FF3251" w:rsidRPr="001B53A1" w:rsidRDefault="00FF3251" w:rsidP="00245531">
            <w:pPr>
              <w:widowControl w:val="0"/>
              <w:autoSpaceDE w:val="0"/>
              <w:autoSpaceDN w:val="0"/>
              <w:adjustRightInd w:val="0"/>
              <w:jc w:val="both"/>
              <w:rPr>
                <w:rFonts w:cs="Calibri"/>
                <w:sz w:val="28"/>
                <w:szCs w:val="28"/>
              </w:rPr>
            </w:pPr>
            <w:r w:rsidRPr="001B53A1">
              <w:rPr>
                <w:rFonts w:cs="Calibri"/>
                <w:sz w:val="28"/>
                <w:szCs w:val="28"/>
              </w:rPr>
              <w:t>Основные целевые индикаторы Программы:</w:t>
            </w:r>
          </w:p>
          <w:p w:rsidR="00FF3251" w:rsidRPr="001B53A1" w:rsidRDefault="00FF3251" w:rsidP="00245531">
            <w:pPr>
              <w:widowControl w:val="0"/>
              <w:autoSpaceDE w:val="0"/>
              <w:autoSpaceDN w:val="0"/>
              <w:adjustRightInd w:val="0"/>
              <w:jc w:val="both"/>
              <w:rPr>
                <w:rFonts w:cs="Calibri"/>
                <w:sz w:val="28"/>
                <w:szCs w:val="28"/>
              </w:rPr>
            </w:pPr>
            <w:r w:rsidRPr="001B53A1">
              <w:rPr>
                <w:rFonts w:cs="Calibri"/>
                <w:sz w:val="28"/>
                <w:szCs w:val="28"/>
              </w:rPr>
              <w:t>1. Рост оборота малых и средних предприятий.</w:t>
            </w:r>
          </w:p>
          <w:p w:rsidR="00FF3251" w:rsidRPr="001B53A1" w:rsidRDefault="00FF3251" w:rsidP="00245531">
            <w:pPr>
              <w:widowControl w:val="0"/>
              <w:autoSpaceDE w:val="0"/>
              <w:autoSpaceDN w:val="0"/>
              <w:adjustRightInd w:val="0"/>
              <w:jc w:val="both"/>
              <w:rPr>
                <w:rFonts w:cs="Calibri"/>
                <w:sz w:val="28"/>
                <w:szCs w:val="28"/>
              </w:rPr>
            </w:pPr>
            <w:r w:rsidRPr="001B53A1">
              <w:rPr>
                <w:rFonts w:cs="Calibri"/>
                <w:sz w:val="28"/>
                <w:szCs w:val="28"/>
              </w:rPr>
              <w:t>2. Рост отгруженных товаров собственного производства.</w:t>
            </w:r>
          </w:p>
          <w:p w:rsidR="00FF3251" w:rsidRPr="001B53A1" w:rsidRDefault="00FF3251" w:rsidP="00245531">
            <w:pPr>
              <w:widowControl w:val="0"/>
              <w:autoSpaceDE w:val="0"/>
              <w:autoSpaceDN w:val="0"/>
              <w:adjustRightInd w:val="0"/>
              <w:jc w:val="both"/>
              <w:rPr>
                <w:rFonts w:cs="Calibri"/>
                <w:sz w:val="28"/>
                <w:szCs w:val="28"/>
              </w:rPr>
            </w:pPr>
            <w:r w:rsidRPr="001B53A1">
              <w:rPr>
                <w:rFonts w:cs="Calibri"/>
                <w:sz w:val="28"/>
                <w:szCs w:val="28"/>
              </w:rPr>
              <w:t>3. Рост количества занятых на малых и средних предприятиях.</w:t>
            </w:r>
          </w:p>
          <w:p w:rsidR="00FF3251" w:rsidRPr="001B53A1" w:rsidRDefault="00FF3251" w:rsidP="00245531">
            <w:pPr>
              <w:widowControl w:val="0"/>
              <w:autoSpaceDE w:val="0"/>
              <w:autoSpaceDN w:val="0"/>
              <w:adjustRightInd w:val="0"/>
              <w:jc w:val="both"/>
              <w:rPr>
                <w:rFonts w:cs="Calibri"/>
                <w:sz w:val="28"/>
                <w:szCs w:val="28"/>
              </w:rPr>
            </w:pPr>
            <w:r w:rsidRPr="001B53A1">
              <w:rPr>
                <w:rFonts w:cs="Calibri"/>
                <w:sz w:val="28"/>
                <w:szCs w:val="28"/>
              </w:rPr>
              <w:t>4. Доля среднесписочной численности работников (без внешних совместителей) малых и средних предприятий от совокупного количества экономически активного населения.</w:t>
            </w:r>
          </w:p>
          <w:p w:rsidR="00FF3251" w:rsidRPr="001B53A1" w:rsidRDefault="00FF3251" w:rsidP="00245531">
            <w:pPr>
              <w:widowControl w:val="0"/>
              <w:autoSpaceDE w:val="0"/>
              <w:autoSpaceDN w:val="0"/>
              <w:adjustRightInd w:val="0"/>
              <w:jc w:val="both"/>
              <w:rPr>
                <w:rFonts w:cs="Calibri"/>
                <w:sz w:val="28"/>
                <w:szCs w:val="28"/>
              </w:rPr>
            </w:pPr>
            <w:r w:rsidRPr="001B53A1">
              <w:rPr>
                <w:rFonts w:cs="Calibri"/>
                <w:sz w:val="28"/>
                <w:szCs w:val="28"/>
              </w:rPr>
              <w:t>Реализация Программы позволит достичь следующих результатов:</w:t>
            </w:r>
          </w:p>
          <w:p w:rsidR="00FF3251" w:rsidRPr="00217351" w:rsidRDefault="00FF3251" w:rsidP="00245531">
            <w:pPr>
              <w:widowControl w:val="0"/>
              <w:autoSpaceDE w:val="0"/>
              <w:autoSpaceDN w:val="0"/>
              <w:adjustRightInd w:val="0"/>
              <w:jc w:val="both"/>
              <w:rPr>
                <w:rFonts w:cs="Calibri"/>
                <w:sz w:val="28"/>
                <w:szCs w:val="28"/>
              </w:rPr>
            </w:pPr>
            <w:r w:rsidRPr="00217351">
              <w:rPr>
                <w:rFonts w:cs="Calibri"/>
                <w:sz w:val="28"/>
                <w:szCs w:val="28"/>
              </w:rPr>
              <w:t>рост оборота малых и средних предприятий к концу периода реализации Программы увеличиться на 105% по сравнению с базовым годом (201</w:t>
            </w:r>
            <w:r>
              <w:rPr>
                <w:rFonts w:cs="Calibri"/>
                <w:sz w:val="28"/>
                <w:szCs w:val="28"/>
              </w:rPr>
              <w:t>9</w:t>
            </w:r>
            <w:r w:rsidRPr="00217351">
              <w:rPr>
                <w:rFonts w:cs="Calibri"/>
                <w:sz w:val="28"/>
                <w:szCs w:val="28"/>
              </w:rPr>
              <w:t xml:space="preserve"> год);</w:t>
            </w:r>
          </w:p>
          <w:p w:rsidR="00FF3251" w:rsidRPr="00217351" w:rsidRDefault="00FF3251" w:rsidP="00245531">
            <w:pPr>
              <w:widowControl w:val="0"/>
              <w:autoSpaceDE w:val="0"/>
              <w:autoSpaceDN w:val="0"/>
              <w:adjustRightInd w:val="0"/>
              <w:jc w:val="both"/>
              <w:rPr>
                <w:rFonts w:cs="Calibri"/>
                <w:sz w:val="28"/>
                <w:szCs w:val="28"/>
              </w:rPr>
            </w:pPr>
            <w:r w:rsidRPr="00217351">
              <w:rPr>
                <w:rFonts w:cs="Calibri"/>
                <w:sz w:val="28"/>
                <w:szCs w:val="28"/>
              </w:rPr>
              <w:t>рост отгруженных товаров собственного производства к концу периода реализации Программы увеличиться на 105% по сравнению с базовым годом (201</w:t>
            </w:r>
            <w:r>
              <w:rPr>
                <w:rFonts w:cs="Calibri"/>
                <w:sz w:val="28"/>
                <w:szCs w:val="28"/>
              </w:rPr>
              <w:t>9</w:t>
            </w:r>
            <w:r w:rsidRPr="00217351">
              <w:rPr>
                <w:rFonts w:cs="Calibri"/>
                <w:sz w:val="28"/>
                <w:szCs w:val="28"/>
              </w:rPr>
              <w:t xml:space="preserve"> год);</w:t>
            </w:r>
          </w:p>
          <w:p w:rsidR="00FF3251" w:rsidRPr="0011068B" w:rsidRDefault="00FF3251" w:rsidP="00245531">
            <w:pPr>
              <w:widowControl w:val="0"/>
              <w:autoSpaceDE w:val="0"/>
              <w:autoSpaceDN w:val="0"/>
              <w:adjustRightInd w:val="0"/>
              <w:jc w:val="both"/>
              <w:rPr>
                <w:rFonts w:cs="Calibri"/>
                <w:sz w:val="28"/>
                <w:szCs w:val="28"/>
              </w:rPr>
            </w:pPr>
            <w:r w:rsidRPr="0011068B">
              <w:rPr>
                <w:rFonts w:cs="Calibri"/>
                <w:sz w:val="28"/>
                <w:szCs w:val="28"/>
              </w:rPr>
              <w:t>рост количества занятых на малых и средних предприятиях к концу периода р</w:t>
            </w:r>
            <w:r>
              <w:rPr>
                <w:rFonts w:cs="Calibri"/>
                <w:sz w:val="28"/>
                <w:szCs w:val="28"/>
              </w:rPr>
              <w:t>еализации Программы не менее 107</w:t>
            </w:r>
            <w:r w:rsidRPr="0011068B">
              <w:rPr>
                <w:rFonts w:cs="Calibri"/>
                <w:sz w:val="28"/>
                <w:szCs w:val="28"/>
              </w:rPr>
              <w:t>% по сравнению с базовым годом (201</w:t>
            </w:r>
            <w:r>
              <w:rPr>
                <w:rFonts w:cs="Calibri"/>
                <w:sz w:val="28"/>
                <w:szCs w:val="28"/>
              </w:rPr>
              <w:t>9</w:t>
            </w:r>
            <w:r w:rsidRPr="0011068B">
              <w:rPr>
                <w:rFonts w:cs="Calibri"/>
                <w:sz w:val="28"/>
                <w:szCs w:val="28"/>
              </w:rPr>
              <w:t xml:space="preserve"> год);</w:t>
            </w:r>
          </w:p>
          <w:p w:rsidR="00FF3251" w:rsidRPr="0011068B" w:rsidRDefault="00FF3251" w:rsidP="00245531">
            <w:pPr>
              <w:widowControl w:val="0"/>
              <w:autoSpaceDE w:val="0"/>
              <w:autoSpaceDN w:val="0"/>
              <w:adjustRightInd w:val="0"/>
              <w:jc w:val="both"/>
              <w:rPr>
                <w:rFonts w:cs="Calibri"/>
                <w:sz w:val="28"/>
                <w:szCs w:val="28"/>
              </w:rPr>
            </w:pPr>
            <w:r w:rsidRPr="0011068B">
              <w:rPr>
                <w:rFonts w:cs="Calibri"/>
                <w:sz w:val="28"/>
                <w:szCs w:val="28"/>
              </w:rPr>
              <w:lastRenderedPageBreak/>
              <w:t>обеспечение доли среднесписочной численности работников (без внешних совместителей) малых и средних предприятий от совокупного количества экономически активного населения к концу периода реализации Программы не менее 26,5%;</w:t>
            </w:r>
          </w:p>
          <w:p w:rsidR="00FF3251" w:rsidRPr="00217351" w:rsidRDefault="00FF3251" w:rsidP="00245531">
            <w:pPr>
              <w:widowControl w:val="0"/>
              <w:autoSpaceDE w:val="0"/>
              <w:autoSpaceDN w:val="0"/>
              <w:adjustRightInd w:val="0"/>
              <w:jc w:val="both"/>
              <w:rPr>
                <w:rFonts w:cs="Calibri"/>
                <w:sz w:val="28"/>
                <w:szCs w:val="28"/>
              </w:rPr>
            </w:pPr>
            <w:r w:rsidRPr="00217351">
              <w:rPr>
                <w:rFonts w:cs="Calibri"/>
                <w:sz w:val="28"/>
                <w:szCs w:val="28"/>
              </w:rPr>
              <w:t xml:space="preserve">рост выручки от реализации товаров (работ, услуг) субъектами малого и среднего предпринимательства (далее - </w:t>
            </w:r>
            <w:proofErr w:type="spellStart"/>
            <w:r w:rsidRPr="00217351">
              <w:rPr>
                <w:rFonts w:cs="Calibri"/>
                <w:sz w:val="28"/>
                <w:szCs w:val="28"/>
              </w:rPr>
              <w:t>СМиСП</w:t>
            </w:r>
            <w:proofErr w:type="spellEnd"/>
            <w:r w:rsidRPr="00217351">
              <w:rPr>
                <w:rFonts w:cs="Calibri"/>
                <w:sz w:val="28"/>
                <w:szCs w:val="28"/>
              </w:rPr>
              <w:t>) - получателями финансовой поддержки (к уровню предыдущего года) ежегодно составит не менее 102%;</w:t>
            </w:r>
          </w:p>
          <w:p w:rsidR="00FF3251" w:rsidRPr="0011068B" w:rsidRDefault="00FF3251" w:rsidP="00245531">
            <w:pPr>
              <w:widowControl w:val="0"/>
              <w:autoSpaceDE w:val="0"/>
              <w:autoSpaceDN w:val="0"/>
              <w:adjustRightInd w:val="0"/>
              <w:jc w:val="both"/>
              <w:rPr>
                <w:rFonts w:cs="Calibri"/>
                <w:sz w:val="28"/>
                <w:szCs w:val="28"/>
              </w:rPr>
            </w:pPr>
            <w:r w:rsidRPr="0011068B">
              <w:rPr>
                <w:rFonts w:cs="Calibri"/>
                <w:sz w:val="28"/>
                <w:szCs w:val="28"/>
              </w:rPr>
              <w:t>рост выручки от реализации товаров (работ, услуг) на одного работника субъектами малого и среднего предпринимательства - получателями финансовой поддержки на возмещение затрат, связанных с внедрением инноваций и модернизацией производства (к уровню предыдущего года), ежегодно составит не менее 105%</w:t>
            </w:r>
          </w:p>
        </w:tc>
      </w:tr>
    </w:tbl>
    <w:p w:rsidR="00FF3251" w:rsidRPr="00260BDC" w:rsidRDefault="00FF3251" w:rsidP="00FF3251">
      <w:pPr>
        <w:jc w:val="center"/>
        <w:rPr>
          <w:b/>
          <w:sz w:val="28"/>
          <w:szCs w:val="28"/>
        </w:rPr>
      </w:pPr>
    </w:p>
    <w:p w:rsidR="00FF3251" w:rsidRPr="00260BDC" w:rsidRDefault="00FF3251" w:rsidP="00FF3251">
      <w:pPr>
        <w:jc w:val="center"/>
        <w:rPr>
          <w:b/>
          <w:sz w:val="28"/>
          <w:szCs w:val="28"/>
        </w:rPr>
      </w:pPr>
    </w:p>
    <w:p w:rsidR="00FF3251" w:rsidRPr="00260BDC" w:rsidRDefault="00FF3251" w:rsidP="00FF3251">
      <w:pPr>
        <w:jc w:val="center"/>
        <w:rPr>
          <w:b/>
          <w:sz w:val="28"/>
          <w:szCs w:val="28"/>
        </w:rPr>
      </w:pPr>
      <w:r w:rsidRPr="00260BDC">
        <w:rPr>
          <w:b/>
          <w:sz w:val="28"/>
          <w:szCs w:val="28"/>
        </w:rPr>
        <w:t>Общие положения</w:t>
      </w:r>
    </w:p>
    <w:p w:rsidR="00FF3251" w:rsidRPr="00260BDC" w:rsidRDefault="00FF3251" w:rsidP="00FF3251">
      <w:pPr>
        <w:ind w:firstLine="540"/>
        <w:jc w:val="both"/>
        <w:rPr>
          <w:sz w:val="28"/>
          <w:szCs w:val="28"/>
        </w:rPr>
      </w:pPr>
      <w:r w:rsidRPr="00260BDC">
        <w:rPr>
          <w:sz w:val="28"/>
          <w:szCs w:val="28"/>
        </w:rPr>
        <w:t>Сфера действия Программы: социально-экономическая.</w:t>
      </w:r>
    </w:p>
    <w:p w:rsidR="00FF3251" w:rsidRPr="00260BDC" w:rsidRDefault="00FF3251" w:rsidP="00FF3251">
      <w:pPr>
        <w:tabs>
          <w:tab w:val="left" w:pos="540"/>
        </w:tabs>
        <w:jc w:val="both"/>
        <w:rPr>
          <w:sz w:val="28"/>
          <w:szCs w:val="28"/>
        </w:rPr>
      </w:pPr>
      <w:r w:rsidRPr="00260BDC">
        <w:rPr>
          <w:sz w:val="28"/>
          <w:szCs w:val="28"/>
        </w:rPr>
        <w:tab/>
        <w:t>Объект Программы: субъекты малого предпринимательства</w:t>
      </w:r>
      <w:r w:rsidRPr="00995332">
        <w:rPr>
          <w:rFonts w:cs="Calibri"/>
          <w:sz w:val="28"/>
          <w:szCs w:val="28"/>
        </w:rPr>
        <w:t xml:space="preserve"> </w:t>
      </w:r>
      <w:r>
        <w:rPr>
          <w:rFonts w:cs="Calibri"/>
          <w:sz w:val="28"/>
          <w:szCs w:val="28"/>
        </w:rPr>
        <w:t>Чумаковского</w:t>
      </w:r>
      <w:r w:rsidRPr="00260BDC">
        <w:rPr>
          <w:sz w:val="28"/>
          <w:szCs w:val="28"/>
        </w:rPr>
        <w:t xml:space="preserve"> сельсовета Куйбышевского района Новосибирской области.</w:t>
      </w:r>
    </w:p>
    <w:p w:rsidR="00FF3251" w:rsidRPr="00260BDC" w:rsidRDefault="00FF3251" w:rsidP="00FF3251">
      <w:pPr>
        <w:tabs>
          <w:tab w:val="left" w:pos="540"/>
        </w:tabs>
        <w:jc w:val="both"/>
        <w:rPr>
          <w:sz w:val="28"/>
          <w:szCs w:val="28"/>
        </w:rPr>
      </w:pPr>
      <w:r w:rsidRPr="00260BDC">
        <w:rPr>
          <w:sz w:val="28"/>
          <w:szCs w:val="28"/>
        </w:rPr>
        <w:tab/>
        <w:t>Предмет регулирования Программы: комплекс экономических, правовых и иных отношений, возникающих в процессе развития и поддержки субъектов малого предпринимательства на  уровне сельсовета.</w:t>
      </w:r>
    </w:p>
    <w:p w:rsidR="00FF3251" w:rsidRPr="00260BDC" w:rsidRDefault="00FF3251" w:rsidP="00FF3251">
      <w:pPr>
        <w:tabs>
          <w:tab w:val="left" w:pos="540"/>
        </w:tabs>
        <w:jc w:val="both"/>
        <w:rPr>
          <w:sz w:val="28"/>
          <w:szCs w:val="28"/>
        </w:rPr>
      </w:pPr>
      <w:r w:rsidRPr="00260BDC">
        <w:rPr>
          <w:sz w:val="28"/>
          <w:szCs w:val="28"/>
        </w:rPr>
        <w:tab/>
        <w:t>Малое предпринимательство – важнейший элемент рыночной структуры и эффективная форма организации производственной и непроизводственной деятельности.</w:t>
      </w:r>
    </w:p>
    <w:p w:rsidR="00FF3251" w:rsidRPr="00260BDC" w:rsidRDefault="00FF3251" w:rsidP="00FF3251">
      <w:pPr>
        <w:tabs>
          <w:tab w:val="left" w:pos="540"/>
        </w:tabs>
        <w:jc w:val="both"/>
        <w:rPr>
          <w:sz w:val="28"/>
          <w:szCs w:val="28"/>
        </w:rPr>
      </w:pPr>
      <w:r w:rsidRPr="00260BDC">
        <w:rPr>
          <w:sz w:val="28"/>
          <w:szCs w:val="28"/>
        </w:rPr>
        <w:tab/>
        <w:t>Субъекты малого предпринимательства:</w:t>
      </w:r>
    </w:p>
    <w:p w:rsidR="00FF3251" w:rsidRPr="0015451B" w:rsidRDefault="00FF3251" w:rsidP="00FF3251">
      <w:pPr>
        <w:numPr>
          <w:ilvl w:val="0"/>
          <w:numId w:val="4"/>
        </w:numPr>
        <w:tabs>
          <w:tab w:val="clear" w:pos="720"/>
          <w:tab w:val="num" w:pos="360"/>
        </w:tabs>
        <w:ind w:left="0" w:firstLine="360"/>
        <w:jc w:val="both"/>
        <w:rPr>
          <w:color w:val="FF0000"/>
          <w:sz w:val="28"/>
          <w:szCs w:val="28"/>
        </w:rPr>
      </w:pPr>
      <w:r w:rsidRPr="00260BDC">
        <w:rPr>
          <w:sz w:val="28"/>
          <w:szCs w:val="28"/>
        </w:rPr>
        <w:t xml:space="preserve">Коммерческие организации, в которых средняя численность работников за отчетный период не превышает следующих предельных уровней: </w:t>
      </w:r>
      <w:r>
        <w:rPr>
          <w:sz w:val="28"/>
          <w:szCs w:val="28"/>
        </w:rPr>
        <w:t>сельском хозяйстве– 16</w:t>
      </w:r>
      <w:r w:rsidRPr="00867F5E">
        <w:rPr>
          <w:sz w:val="28"/>
          <w:szCs w:val="28"/>
        </w:rPr>
        <w:t xml:space="preserve"> человек</w:t>
      </w:r>
      <w:r w:rsidRPr="007C7F3E">
        <w:rPr>
          <w:sz w:val="28"/>
          <w:szCs w:val="28"/>
        </w:rPr>
        <w:t>;</w:t>
      </w:r>
      <w:r w:rsidRPr="0015451B">
        <w:rPr>
          <w:color w:val="FF0000"/>
          <w:sz w:val="28"/>
          <w:szCs w:val="28"/>
        </w:rPr>
        <w:t xml:space="preserve"> </w:t>
      </w:r>
      <w:r w:rsidRPr="00867F5E">
        <w:rPr>
          <w:sz w:val="28"/>
          <w:szCs w:val="28"/>
        </w:rPr>
        <w:t xml:space="preserve"> в розничной торговле</w:t>
      </w:r>
      <w:r>
        <w:rPr>
          <w:color w:val="FF0000"/>
          <w:sz w:val="28"/>
          <w:szCs w:val="28"/>
        </w:rPr>
        <w:t xml:space="preserve">  </w:t>
      </w:r>
      <w:r w:rsidRPr="00217351">
        <w:rPr>
          <w:sz w:val="28"/>
          <w:szCs w:val="28"/>
        </w:rPr>
        <w:t xml:space="preserve">– </w:t>
      </w:r>
      <w:r>
        <w:rPr>
          <w:sz w:val="28"/>
          <w:szCs w:val="28"/>
        </w:rPr>
        <w:t xml:space="preserve">15 </w:t>
      </w:r>
      <w:r w:rsidRPr="00867F5E">
        <w:rPr>
          <w:sz w:val="28"/>
          <w:szCs w:val="28"/>
        </w:rPr>
        <w:t>челове</w:t>
      </w:r>
      <w:r w:rsidRPr="007C7F3E">
        <w:rPr>
          <w:sz w:val="28"/>
          <w:szCs w:val="28"/>
        </w:rPr>
        <w:t>к.</w:t>
      </w:r>
    </w:p>
    <w:p w:rsidR="00FF3251" w:rsidRPr="00260BDC" w:rsidRDefault="00FF3251" w:rsidP="00FF3251">
      <w:pPr>
        <w:numPr>
          <w:ilvl w:val="0"/>
          <w:numId w:val="4"/>
        </w:numPr>
        <w:tabs>
          <w:tab w:val="clear" w:pos="720"/>
          <w:tab w:val="num" w:pos="0"/>
        </w:tabs>
        <w:ind w:left="0" w:firstLine="360"/>
        <w:jc w:val="both"/>
        <w:rPr>
          <w:sz w:val="28"/>
          <w:szCs w:val="28"/>
        </w:rPr>
      </w:pPr>
      <w:r w:rsidRPr="00260BDC">
        <w:rPr>
          <w:sz w:val="28"/>
          <w:szCs w:val="28"/>
        </w:rPr>
        <w:t>Физические лица, занимающиеся предпринимательской деятельностью без образования юридического лица.</w:t>
      </w:r>
    </w:p>
    <w:p w:rsidR="00FF3251" w:rsidRDefault="00FF3251" w:rsidP="00FF3251">
      <w:pPr>
        <w:tabs>
          <w:tab w:val="left" w:pos="540"/>
        </w:tabs>
        <w:jc w:val="both"/>
        <w:rPr>
          <w:sz w:val="28"/>
          <w:szCs w:val="28"/>
        </w:rPr>
      </w:pPr>
      <w:r w:rsidRPr="00260BDC">
        <w:rPr>
          <w:sz w:val="28"/>
          <w:szCs w:val="28"/>
        </w:rPr>
        <w:tab/>
      </w:r>
      <w:proofErr w:type="gramStart"/>
      <w:r>
        <w:rPr>
          <w:sz w:val="28"/>
          <w:szCs w:val="28"/>
        </w:rPr>
        <w:t xml:space="preserve">Муниципальная </w:t>
      </w:r>
      <w:r w:rsidRPr="00260BDC">
        <w:rPr>
          <w:sz w:val="28"/>
          <w:szCs w:val="28"/>
        </w:rPr>
        <w:t xml:space="preserve">программа </w:t>
      </w:r>
      <w:r>
        <w:rPr>
          <w:rFonts w:cs="Calibri"/>
          <w:sz w:val="28"/>
          <w:szCs w:val="28"/>
        </w:rPr>
        <w:t>«</w:t>
      </w:r>
      <w:r w:rsidRPr="00EF3D1C">
        <w:rPr>
          <w:rFonts w:cs="Calibri"/>
          <w:sz w:val="28"/>
          <w:szCs w:val="28"/>
        </w:rPr>
        <w:t>Развитие субъектов малого и среднего предпринимательства</w:t>
      </w:r>
      <w:r>
        <w:rPr>
          <w:rFonts w:cs="Calibri"/>
          <w:sz w:val="28"/>
          <w:szCs w:val="28"/>
        </w:rPr>
        <w:t xml:space="preserve"> </w:t>
      </w:r>
      <w:r w:rsidRPr="00EF3D1C">
        <w:rPr>
          <w:rFonts w:cs="Calibri"/>
          <w:sz w:val="28"/>
          <w:szCs w:val="28"/>
        </w:rPr>
        <w:t xml:space="preserve">в </w:t>
      </w:r>
      <w:r>
        <w:rPr>
          <w:rFonts w:cs="Calibri"/>
          <w:sz w:val="28"/>
          <w:szCs w:val="28"/>
        </w:rPr>
        <w:t xml:space="preserve">Чумаковском сельсовете Куйбышевского района </w:t>
      </w:r>
      <w:r w:rsidRPr="00EF3D1C">
        <w:rPr>
          <w:rFonts w:cs="Calibri"/>
          <w:sz w:val="28"/>
          <w:szCs w:val="28"/>
        </w:rPr>
        <w:t>Новосибирской области на 20</w:t>
      </w:r>
      <w:r>
        <w:rPr>
          <w:rFonts w:cs="Calibri"/>
          <w:sz w:val="28"/>
          <w:szCs w:val="28"/>
        </w:rPr>
        <w:t>2</w:t>
      </w:r>
      <w:r w:rsidR="00E9649A">
        <w:rPr>
          <w:rFonts w:cs="Calibri"/>
          <w:sz w:val="28"/>
          <w:szCs w:val="28"/>
        </w:rPr>
        <w:t>1</w:t>
      </w:r>
      <w:r w:rsidRPr="00EF3D1C">
        <w:rPr>
          <w:rFonts w:cs="Calibri"/>
          <w:sz w:val="28"/>
          <w:szCs w:val="28"/>
        </w:rPr>
        <w:t>-20</w:t>
      </w:r>
      <w:r>
        <w:rPr>
          <w:rFonts w:cs="Calibri"/>
          <w:sz w:val="28"/>
          <w:szCs w:val="28"/>
        </w:rPr>
        <w:t>2</w:t>
      </w:r>
      <w:r w:rsidR="00E9649A">
        <w:rPr>
          <w:rFonts w:cs="Calibri"/>
          <w:sz w:val="28"/>
          <w:szCs w:val="28"/>
        </w:rPr>
        <w:t>3</w:t>
      </w:r>
      <w:r w:rsidRPr="00EF3D1C">
        <w:rPr>
          <w:rFonts w:cs="Calibri"/>
          <w:sz w:val="28"/>
          <w:szCs w:val="28"/>
        </w:rPr>
        <w:t xml:space="preserve"> годы</w:t>
      </w:r>
      <w:r>
        <w:rPr>
          <w:rFonts w:cs="Calibri"/>
          <w:sz w:val="28"/>
          <w:szCs w:val="28"/>
        </w:rPr>
        <w:t>»</w:t>
      </w:r>
      <w:r w:rsidRPr="00260BDC">
        <w:rPr>
          <w:sz w:val="28"/>
          <w:szCs w:val="28"/>
        </w:rPr>
        <w:t xml:space="preserve"> (в дальнейшем - Программа) разработана в соответствии с </w:t>
      </w:r>
      <w:r w:rsidRPr="00312ACA">
        <w:rPr>
          <w:sz w:val="28"/>
          <w:szCs w:val="28"/>
        </w:rPr>
        <w:t xml:space="preserve">областной </w:t>
      </w:r>
      <w:r w:rsidRPr="00312ACA">
        <w:rPr>
          <w:rFonts w:cs="Calibri"/>
          <w:sz w:val="28"/>
          <w:szCs w:val="28"/>
        </w:rPr>
        <w:t xml:space="preserve">государственной </w:t>
      </w:r>
      <w:hyperlink w:anchor="Par37" w:history="1">
        <w:r w:rsidRPr="00312ACA">
          <w:rPr>
            <w:rFonts w:cs="Calibri"/>
            <w:sz w:val="28"/>
            <w:szCs w:val="28"/>
          </w:rPr>
          <w:t>программой</w:t>
        </w:r>
      </w:hyperlink>
      <w:r w:rsidRPr="00312ACA">
        <w:rPr>
          <w:rFonts w:cs="Calibri"/>
          <w:sz w:val="28"/>
          <w:szCs w:val="28"/>
        </w:rPr>
        <w:t xml:space="preserve"> Новосибирской области "Развитие субъектов малого и среднего предпринимательства в Новосибирской области на 2012 - 2016 годы"</w:t>
      </w:r>
      <w:r w:rsidRPr="00312ACA">
        <w:rPr>
          <w:sz w:val="28"/>
          <w:szCs w:val="28"/>
        </w:rPr>
        <w:t>,</w:t>
      </w:r>
      <w:r w:rsidRPr="00260BDC">
        <w:rPr>
          <w:sz w:val="28"/>
          <w:szCs w:val="28"/>
        </w:rPr>
        <w:t xml:space="preserve"> </w:t>
      </w:r>
      <w:hyperlink r:id="rId11" w:history="1">
        <w:r w:rsidRPr="00C66A77">
          <w:rPr>
            <w:rFonts w:cs="Calibri"/>
            <w:sz w:val="28"/>
            <w:szCs w:val="28"/>
          </w:rPr>
          <w:t>Законом</w:t>
        </w:r>
      </w:hyperlink>
      <w:r w:rsidRPr="00C66A77">
        <w:rPr>
          <w:rFonts w:cs="Calibri"/>
          <w:sz w:val="28"/>
          <w:szCs w:val="28"/>
        </w:rPr>
        <w:t xml:space="preserve"> Новосибирской области от 15.12.2007 N 166-ОЗ "О прогнозировании, программах и планах социально-экономического развития Новосибирской области"</w:t>
      </w:r>
      <w:r w:rsidRPr="00260BDC">
        <w:rPr>
          <w:sz w:val="28"/>
          <w:szCs w:val="28"/>
        </w:rPr>
        <w:t xml:space="preserve">. </w:t>
      </w:r>
      <w:proofErr w:type="gramEnd"/>
    </w:p>
    <w:p w:rsidR="00FF3251" w:rsidRDefault="00FF3251" w:rsidP="00FF3251">
      <w:pPr>
        <w:tabs>
          <w:tab w:val="left" w:pos="540"/>
        </w:tabs>
        <w:jc w:val="both"/>
        <w:rPr>
          <w:sz w:val="28"/>
          <w:szCs w:val="28"/>
        </w:rPr>
      </w:pPr>
    </w:p>
    <w:p w:rsidR="00FF3251" w:rsidRPr="00260BDC" w:rsidRDefault="00FF3251" w:rsidP="00FF3251">
      <w:pPr>
        <w:tabs>
          <w:tab w:val="left" w:pos="540"/>
        </w:tabs>
        <w:jc w:val="both"/>
        <w:rPr>
          <w:sz w:val="28"/>
          <w:szCs w:val="28"/>
        </w:rPr>
      </w:pPr>
    </w:p>
    <w:p w:rsidR="00FF3251" w:rsidRPr="00260BDC" w:rsidRDefault="00FF3251" w:rsidP="00FF3251">
      <w:pPr>
        <w:jc w:val="center"/>
        <w:rPr>
          <w:b/>
          <w:sz w:val="28"/>
          <w:szCs w:val="28"/>
        </w:rPr>
      </w:pPr>
      <w:r w:rsidRPr="00260BDC">
        <w:rPr>
          <w:b/>
          <w:sz w:val="28"/>
          <w:szCs w:val="28"/>
        </w:rPr>
        <w:t>Содержание проблемы</w:t>
      </w:r>
    </w:p>
    <w:p w:rsidR="00FF3251" w:rsidRPr="00260BDC" w:rsidRDefault="00FF3251" w:rsidP="00FF3251">
      <w:pPr>
        <w:jc w:val="center"/>
        <w:rPr>
          <w:b/>
          <w:sz w:val="28"/>
          <w:szCs w:val="28"/>
        </w:rPr>
      </w:pPr>
      <w:r w:rsidRPr="00260BDC">
        <w:rPr>
          <w:b/>
          <w:sz w:val="28"/>
          <w:szCs w:val="28"/>
        </w:rPr>
        <w:t xml:space="preserve"> и обоснование необходимости ее решения программными методами</w:t>
      </w:r>
    </w:p>
    <w:p w:rsidR="00FF3251" w:rsidRPr="00260BDC" w:rsidRDefault="00FF3251" w:rsidP="00FF3251">
      <w:pPr>
        <w:tabs>
          <w:tab w:val="left" w:pos="360"/>
        </w:tabs>
        <w:jc w:val="both"/>
        <w:rPr>
          <w:sz w:val="28"/>
          <w:szCs w:val="28"/>
        </w:rPr>
      </w:pPr>
      <w:r w:rsidRPr="00260BDC">
        <w:rPr>
          <w:sz w:val="28"/>
          <w:szCs w:val="28"/>
        </w:rPr>
        <w:tab/>
        <w:t>Основной причиной становления и развития малого предпринимательства явились экономические кризисы, приведшие к спаду сельскохозяйственного производства, сокращению рабочих мест и, как следствие, повышению уровня безработицы. Малое предпринимательство способствует, прежде всего, эффективному решению проблемы обеспечения занятости населения путем создания новых рабочих мест.</w:t>
      </w:r>
    </w:p>
    <w:p w:rsidR="00FF3251" w:rsidRPr="00260BDC" w:rsidRDefault="00FF3251" w:rsidP="00FF3251">
      <w:pPr>
        <w:ind w:firstLine="360"/>
        <w:jc w:val="both"/>
        <w:rPr>
          <w:sz w:val="28"/>
          <w:szCs w:val="28"/>
        </w:rPr>
      </w:pPr>
      <w:r w:rsidRPr="00260BDC">
        <w:rPr>
          <w:sz w:val="28"/>
          <w:szCs w:val="28"/>
        </w:rPr>
        <w:t>В 20</w:t>
      </w:r>
      <w:r w:rsidR="009D2A05">
        <w:rPr>
          <w:sz w:val="28"/>
          <w:szCs w:val="28"/>
        </w:rPr>
        <w:t>19</w:t>
      </w:r>
      <w:r>
        <w:rPr>
          <w:sz w:val="28"/>
          <w:szCs w:val="28"/>
        </w:rPr>
        <w:t xml:space="preserve"> </w:t>
      </w:r>
      <w:r w:rsidRPr="00260BDC">
        <w:rPr>
          <w:sz w:val="28"/>
          <w:szCs w:val="28"/>
        </w:rPr>
        <w:t xml:space="preserve">г. на территории </w:t>
      </w:r>
      <w:r>
        <w:rPr>
          <w:rFonts w:cs="Calibri"/>
          <w:sz w:val="28"/>
          <w:szCs w:val="28"/>
        </w:rPr>
        <w:t>Чумаковского</w:t>
      </w:r>
      <w:r w:rsidRPr="00260BDC">
        <w:rPr>
          <w:sz w:val="28"/>
          <w:szCs w:val="28"/>
        </w:rPr>
        <w:t xml:space="preserve"> сельсовета Куйбышевского района действовало </w:t>
      </w:r>
      <w:r>
        <w:rPr>
          <w:sz w:val="28"/>
          <w:szCs w:val="28"/>
        </w:rPr>
        <w:t>20</w:t>
      </w:r>
      <w:r w:rsidRPr="0011068B">
        <w:rPr>
          <w:sz w:val="28"/>
          <w:szCs w:val="28"/>
        </w:rPr>
        <w:t xml:space="preserve"> </w:t>
      </w:r>
      <w:r w:rsidRPr="00260BDC">
        <w:rPr>
          <w:sz w:val="28"/>
          <w:szCs w:val="28"/>
        </w:rPr>
        <w:t>малых предприятий</w:t>
      </w:r>
      <w:r>
        <w:rPr>
          <w:sz w:val="28"/>
          <w:szCs w:val="28"/>
        </w:rPr>
        <w:t xml:space="preserve"> в сфере торговли</w:t>
      </w:r>
      <w:r w:rsidRPr="00260BDC">
        <w:rPr>
          <w:sz w:val="28"/>
          <w:szCs w:val="28"/>
        </w:rPr>
        <w:t xml:space="preserve">, численность занятых, включая все категории работников, составила </w:t>
      </w:r>
      <w:r>
        <w:rPr>
          <w:sz w:val="28"/>
          <w:szCs w:val="28"/>
        </w:rPr>
        <w:t>42</w:t>
      </w:r>
      <w:r w:rsidRPr="00260BDC">
        <w:rPr>
          <w:sz w:val="28"/>
          <w:szCs w:val="28"/>
        </w:rPr>
        <w:t xml:space="preserve"> человек</w:t>
      </w:r>
      <w:r>
        <w:rPr>
          <w:sz w:val="28"/>
          <w:szCs w:val="28"/>
        </w:rPr>
        <w:t>а</w:t>
      </w:r>
      <w:r w:rsidRPr="00260BDC">
        <w:rPr>
          <w:sz w:val="28"/>
          <w:szCs w:val="28"/>
        </w:rPr>
        <w:t>. Общий объем продукции (работ, услуг), произведенной организациями, являющимися субъектами малого предпринимательства</w:t>
      </w:r>
      <w:r>
        <w:rPr>
          <w:sz w:val="28"/>
          <w:szCs w:val="28"/>
        </w:rPr>
        <w:t xml:space="preserve"> в сфере торговли</w:t>
      </w:r>
      <w:r w:rsidRPr="00260BDC">
        <w:rPr>
          <w:sz w:val="28"/>
          <w:szCs w:val="28"/>
        </w:rPr>
        <w:t xml:space="preserve">, в процентном соотношении от всей продукции, произведенной на территории </w:t>
      </w:r>
      <w:r>
        <w:rPr>
          <w:rFonts w:cs="Calibri"/>
          <w:sz w:val="28"/>
          <w:szCs w:val="28"/>
        </w:rPr>
        <w:t>Чумаковского</w:t>
      </w:r>
      <w:r w:rsidRPr="00260BDC">
        <w:rPr>
          <w:sz w:val="28"/>
          <w:szCs w:val="28"/>
        </w:rPr>
        <w:t xml:space="preserve"> сельсовета, составляет </w:t>
      </w:r>
      <w:r w:rsidRPr="003A4440">
        <w:rPr>
          <w:sz w:val="28"/>
          <w:szCs w:val="28"/>
        </w:rPr>
        <w:t>65,1 %.</w:t>
      </w:r>
      <w:r w:rsidRPr="00260BDC">
        <w:rPr>
          <w:sz w:val="28"/>
          <w:szCs w:val="28"/>
        </w:rPr>
        <w:t xml:space="preserve"> Сложившаяся отраслевая структура свидетельствует о развитии бизнеса преимущественно в сфере торговли. Деятельность субъектов малого предпринимательства во многом зависит от действия органов исполнительной власти. Без специальных мер поддержки, развитие малого предпринимательства невозможно. Основные мероприятия Программы направлены, прежде всего, на разрешение проблем, сдерживающих развитие малого предпринимательства.  </w:t>
      </w:r>
    </w:p>
    <w:p w:rsidR="00FF3251" w:rsidRDefault="00FF3251" w:rsidP="00FF3251">
      <w:pPr>
        <w:jc w:val="center"/>
        <w:rPr>
          <w:b/>
          <w:sz w:val="28"/>
          <w:szCs w:val="28"/>
        </w:rPr>
      </w:pPr>
    </w:p>
    <w:p w:rsidR="00FF3251" w:rsidRPr="00260BDC" w:rsidRDefault="00FF3251" w:rsidP="00FF3251">
      <w:pPr>
        <w:jc w:val="center"/>
        <w:rPr>
          <w:b/>
          <w:sz w:val="28"/>
          <w:szCs w:val="28"/>
        </w:rPr>
      </w:pPr>
      <w:r w:rsidRPr="00260BDC">
        <w:rPr>
          <w:b/>
          <w:sz w:val="28"/>
          <w:szCs w:val="28"/>
        </w:rPr>
        <w:t>Основная цель и задачи Программы</w:t>
      </w:r>
    </w:p>
    <w:p w:rsidR="00FF3251" w:rsidRPr="00260BDC" w:rsidRDefault="00FF3251" w:rsidP="00FF3251">
      <w:pPr>
        <w:ind w:firstLine="360"/>
        <w:jc w:val="both"/>
        <w:rPr>
          <w:b/>
          <w:sz w:val="28"/>
          <w:szCs w:val="28"/>
        </w:rPr>
      </w:pPr>
      <w:r w:rsidRPr="00260BDC">
        <w:rPr>
          <w:b/>
          <w:sz w:val="28"/>
          <w:szCs w:val="28"/>
        </w:rPr>
        <w:t>Цель программы:</w:t>
      </w:r>
    </w:p>
    <w:p w:rsidR="00FF3251" w:rsidRPr="00260BDC" w:rsidRDefault="00FF3251" w:rsidP="00FF3251">
      <w:pPr>
        <w:jc w:val="both"/>
        <w:rPr>
          <w:sz w:val="28"/>
          <w:szCs w:val="28"/>
        </w:rPr>
      </w:pPr>
      <w:r w:rsidRPr="00260BDC">
        <w:rPr>
          <w:sz w:val="28"/>
          <w:szCs w:val="28"/>
        </w:rPr>
        <w:t xml:space="preserve">     Создание благоприятных экономических, правовых и организационных  условий для роста малого предпринимательства на территории </w:t>
      </w:r>
      <w:r>
        <w:rPr>
          <w:rFonts w:cs="Calibri"/>
          <w:sz w:val="28"/>
          <w:szCs w:val="28"/>
        </w:rPr>
        <w:t xml:space="preserve">Чумаковского  </w:t>
      </w:r>
      <w:r w:rsidRPr="00260BDC">
        <w:rPr>
          <w:sz w:val="28"/>
          <w:szCs w:val="28"/>
        </w:rPr>
        <w:t>сельсовета Куйбышевского района.</w:t>
      </w:r>
    </w:p>
    <w:p w:rsidR="00FF3251" w:rsidRPr="00260BDC" w:rsidRDefault="00FF3251" w:rsidP="00FF3251">
      <w:pPr>
        <w:jc w:val="both"/>
        <w:rPr>
          <w:b/>
          <w:sz w:val="28"/>
          <w:szCs w:val="28"/>
        </w:rPr>
      </w:pPr>
      <w:r w:rsidRPr="00260BDC">
        <w:rPr>
          <w:b/>
          <w:sz w:val="28"/>
          <w:szCs w:val="28"/>
        </w:rPr>
        <w:t xml:space="preserve">     Задачи Программы:</w:t>
      </w:r>
    </w:p>
    <w:p w:rsidR="00FF3251" w:rsidRPr="00260BDC" w:rsidRDefault="00FF3251" w:rsidP="00FF3251">
      <w:pPr>
        <w:numPr>
          <w:ilvl w:val="0"/>
          <w:numId w:val="5"/>
        </w:numPr>
        <w:tabs>
          <w:tab w:val="clear" w:pos="720"/>
          <w:tab w:val="num" w:pos="0"/>
        </w:tabs>
        <w:ind w:left="0" w:firstLine="360"/>
        <w:jc w:val="both"/>
        <w:rPr>
          <w:sz w:val="28"/>
          <w:szCs w:val="28"/>
        </w:rPr>
      </w:pPr>
      <w:r w:rsidRPr="00260BDC">
        <w:rPr>
          <w:sz w:val="28"/>
          <w:szCs w:val="28"/>
        </w:rPr>
        <w:t>расширение круга субъектов малого предпринимательства,  в т.ч. в сфере развития сельского хозяйства;</w:t>
      </w:r>
    </w:p>
    <w:p w:rsidR="00FF3251" w:rsidRPr="00260BDC" w:rsidRDefault="00FF3251" w:rsidP="00FF3251">
      <w:pPr>
        <w:numPr>
          <w:ilvl w:val="0"/>
          <w:numId w:val="5"/>
        </w:numPr>
        <w:tabs>
          <w:tab w:val="clear" w:pos="720"/>
          <w:tab w:val="num" w:pos="0"/>
        </w:tabs>
        <w:ind w:left="0" w:firstLine="360"/>
        <w:jc w:val="both"/>
        <w:rPr>
          <w:sz w:val="28"/>
          <w:szCs w:val="28"/>
        </w:rPr>
      </w:pPr>
      <w:r w:rsidRPr="00260BDC">
        <w:rPr>
          <w:sz w:val="28"/>
          <w:szCs w:val="28"/>
        </w:rPr>
        <w:t>оказание организационной и методической помощи при получении кредитов на развитие личного подсобного хозяйства;</w:t>
      </w:r>
    </w:p>
    <w:p w:rsidR="00FF3251" w:rsidRPr="00260BDC" w:rsidRDefault="00FF3251" w:rsidP="00FF3251">
      <w:pPr>
        <w:numPr>
          <w:ilvl w:val="0"/>
          <w:numId w:val="5"/>
        </w:numPr>
        <w:tabs>
          <w:tab w:val="clear" w:pos="720"/>
          <w:tab w:val="num" w:pos="0"/>
        </w:tabs>
        <w:ind w:left="0" w:firstLine="360"/>
        <w:jc w:val="both"/>
        <w:rPr>
          <w:sz w:val="28"/>
          <w:szCs w:val="28"/>
        </w:rPr>
      </w:pPr>
      <w:r w:rsidRPr="00260BDC">
        <w:rPr>
          <w:sz w:val="28"/>
          <w:szCs w:val="28"/>
        </w:rPr>
        <w:t>создание условий и механизмов, обеспечивающих защиту малого предпринимательства от недобросовестной конкуренции.</w:t>
      </w:r>
    </w:p>
    <w:p w:rsidR="00FF3251" w:rsidRDefault="00FF3251" w:rsidP="00FF3251">
      <w:pPr>
        <w:ind w:left="360"/>
        <w:jc w:val="center"/>
        <w:rPr>
          <w:b/>
          <w:sz w:val="28"/>
          <w:szCs w:val="28"/>
        </w:rPr>
      </w:pPr>
    </w:p>
    <w:p w:rsidR="00FF3251" w:rsidRPr="00260BDC" w:rsidRDefault="00FF3251" w:rsidP="00FF3251">
      <w:pPr>
        <w:ind w:left="360"/>
        <w:jc w:val="center"/>
        <w:rPr>
          <w:b/>
          <w:sz w:val="28"/>
          <w:szCs w:val="28"/>
        </w:rPr>
      </w:pPr>
      <w:r w:rsidRPr="00260BDC">
        <w:rPr>
          <w:b/>
          <w:sz w:val="28"/>
          <w:szCs w:val="28"/>
        </w:rPr>
        <w:t>Система программных мероприятий</w:t>
      </w:r>
    </w:p>
    <w:p w:rsidR="00FF3251" w:rsidRPr="00260BDC" w:rsidRDefault="00FF3251" w:rsidP="00FF3251">
      <w:pPr>
        <w:ind w:firstLine="360"/>
        <w:jc w:val="both"/>
        <w:rPr>
          <w:sz w:val="28"/>
          <w:szCs w:val="28"/>
        </w:rPr>
      </w:pPr>
      <w:r w:rsidRPr="00260BDC">
        <w:rPr>
          <w:sz w:val="28"/>
          <w:szCs w:val="28"/>
        </w:rPr>
        <w:tab/>
        <w:t>Система программных мероприятий представлена двумя направлениями: информационно-методическая и организационная поддержка субъектов малого предпринимательства,  и финансовая поддержка субъектов малого предпринимательства. Данная структура обеспечивает развитие уже имеющейся системы государственной поддержки. Перечень конкретных мероприятий представлен в таблице № 1.</w:t>
      </w:r>
    </w:p>
    <w:p w:rsidR="00FF3251" w:rsidRDefault="00FF3251" w:rsidP="00FF3251">
      <w:pPr>
        <w:ind w:firstLine="360"/>
        <w:jc w:val="center"/>
        <w:rPr>
          <w:b/>
          <w:sz w:val="28"/>
          <w:szCs w:val="28"/>
        </w:rPr>
      </w:pPr>
    </w:p>
    <w:p w:rsidR="00FF3251" w:rsidRDefault="00FF3251" w:rsidP="00FF3251">
      <w:pPr>
        <w:ind w:firstLine="360"/>
        <w:jc w:val="center"/>
        <w:rPr>
          <w:b/>
          <w:sz w:val="28"/>
          <w:szCs w:val="28"/>
        </w:rPr>
      </w:pPr>
    </w:p>
    <w:p w:rsidR="00FF3251" w:rsidRPr="00260BDC" w:rsidRDefault="00FF3251" w:rsidP="00FF3251">
      <w:pPr>
        <w:ind w:firstLine="360"/>
        <w:jc w:val="center"/>
        <w:rPr>
          <w:b/>
          <w:sz w:val="28"/>
          <w:szCs w:val="28"/>
        </w:rPr>
      </w:pPr>
      <w:r w:rsidRPr="00260BDC">
        <w:rPr>
          <w:b/>
          <w:sz w:val="28"/>
          <w:szCs w:val="28"/>
        </w:rPr>
        <w:t>Раздел 1. Информационно-методическая и организационная поддержка субъектов малого предпринимательства</w:t>
      </w:r>
    </w:p>
    <w:p w:rsidR="00FF3251" w:rsidRPr="00260BDC" w:rsidRDefault="00FF3251" w:rsidP="00FF3251">
      <w:pPr>
        <w:ind w:left="360"/>
        <w:jc w:val="both"/>
        <w:rPr>
          <w:sz w:val="28"/>
          <w:szCs w:val="28"/>
        </w:rPr>
      </w:pPr>
      <w:r w:rsidRPr="00260BDC">
        <w:rPr>
          <w:sz w:val="28"/>
          <w:szCs w:val="28"/>
        </w:rPr>
        <w:tab/>
        <w:t xml:space="preserve">Мероприятия данного направления нацелены </w:t>
      </w:r>
      <w:proofErr w:type="gramStart"/>
      <w:r w:rsidRPr="00260BDC">
        <w:rPr>
          <w:sz w:val="28"/>
          <w:szCs w:val="28"/>
        </w:rPr>
        <w:t>на</w:t>
      </w:r>
      <w:proofErr w:type="gramEnd"/>
      <w:r w:rsidRPr="00260BDC">
        <w:rPr>
          <w:sz w:val="28"/>
          <w:szCs w:val="28"/>
        </w:rPr>
        <w:t>:</w:t>
      </w:r>
    </w:p>
    <w:p w:rsidR="00FF3251" w:rsidRPr="00260BDC" w:rsidRDefault="00FF3251" w:rsidP="00FF3251">
      <w:pPr>
        <w:numPr>
          <w:ilvl w:val="0"/>
          <w:numId w:val="9"/>
        </w:numPr>
        <w:tabs>
          <w:tab w:val="num" w:pos="0"/>
          <w:tab w:val="left" w:pos="1080"/>
        </w:tabs>
        <w:ind w:left="0" w:firstLine="720"/>
        <w:jc w:val="both"/>
        <w:rPr>
          <w:sz w:val="28"/>
          <w:szCs w:val="28"/>
        </w:rPr>
      </w:pPr>
      <w:r w:rsidRPr="00260BDC">
        <w:rPr>
          <w:sz w:val="28"/>
          <w:szCs w:val="28"/>
        </w:rPr>
        <w:t>пропаганду через средства массовой информации идеологии предпринимательства и освещение передового опыта развития малого предпринимательства;</w:t>
      </w:r>
    </w:p>
    <w:p w:rsidR="00FF3251" w:rsidRPr="00260BDC" w:rsidRDefault="00FF3251" w:rsidP="00FF3251">
      <w:pPr>
        <w:numPr>
          <w:ilvl w:val="0"/>
          <w:numId w:val="9"/>
        </w:numPr>
        <w:tabs>
          <w:tab w:val="clear" w:pos="1080"/>
          <w:tab w:val="num" w:pos="0"/>
          <w:tab w:val="left" w:pos="900"/>
        </w:tabs>
        <w:ind w:left="0" w:firstLine="720"/>
        <w:jc w:val="both"/>
        <w:rPr>
          <w:sz w:val="28"/>
          <w:szCs w:val="28"/>
        </w:rPr>
      </w:pPr>
      <w:r w:rsidRPr="00260BDC">
        <w:rPr>
          <w:sz w:val="28"/>
          <w:szCs w:val="28"/>
        </w:rPr>
        <w:t xml:space="preserve">  распространение справочной литературы для субъектов малого предпринимательства, в т.ч. справочников, по ведению бизнеса в различных секторах экономики;</w:t>
      </w:r>
    </w:p>
    <w:p w:rsidR="00FF3251" w:rsidRPr="00260BDC" w:rsidRDefault="00FF3251" w:rsidP="00FF3251">
      <w:pPr>
        <w:numPr>
          <w:ilvl w:val="0"/>
          <w:numId w:val="9"/>
        </w:numPr>
        <w:tabs>
          <w:tab w:val="num" w:pos="0"/>
          <w:tab w:val="left" w:pos="1080"/>
        </w:tabs>
        <w:ind w:left="0" w:firstLine="720"/>
        <w:jc w:val="both"/>
        <w:rPr>
          <w:sz w:val="28"/>
          <w:szCs w:val="28"/>
        </w:rPr>
      </w:pPr>
      <w:r w:rsidRPr="00260BDC">
        <w:rPr>
          <w:sz w:val="28"/>
          <w:szCs w:val="28"/>
        </w:rPr>
        <w:t>участие в семинарах по повышению квалификации кадров для субъектов малого предпринимательства;</w:t>
      </w:r>
    </w:p>
    <w:p w:rsidR="00FF3251" w:rsidRPr="00260BDC" w:rsidRDefault="00FF3251" w:rsidP="00FF3251">
      <w:pPr>
        <w:numPr>
          <w:ilvl w:val="0"/>
          <w:numId w:val="9"/>
        </w:numPr>
        <w:tabs>
          <w:tab w:val="num" w:pos="0"/>
          <w:tab w:val="left" w:pos="1080"/>
        </w:tabs>
        <w:ind w:left="0" w:firstLine="720"/>
        <w:jc w:val="both"/>
        <w:rPr>
          <w:sz w:val="28"/>
          <w:szCs w:val="28"/>
        </w:rPr>
      </w:pPr>
      <w:r w:rsidRPr="00260BDC">
        <w:rPr>
          <w:sz w:val="28"/>
          <w:szCs w:val="28"/>
        </w:rPr>
        <w:t>содействие по обмену опытом и деловыми предложениями между субъектами малого предпринимательства;</w:t>
      </w:r>
    </w:p>
    <w:p w:rsidR="00FF3251" w:rsidRPr="00260BDC" w:rsidRDefault="00FF3251" w:rsidP="00FF3251">
      <w:pPr>
        <w:numPr>
          <w:ilvl w:val="0"/>
          <w:numId w:val="9"/>
        </w:numPr>
        <w:tabs>
          <w:tab w:val="num" w:pos="0"/>
          <w:tab w:val="left" w:pos="1080"/>
        </w:tabs>
        <w:ind w:left="0" w:firstLine="720"/>
        <w:jc w:val="both"/>
        <w:rPr>
          <w:sz w:val="28"/>
          <w:szCs w:val="28"/>
        </w:rPr>
      </w:pPr>
      <w:r w:rsidRPr="00260BDC">
        <w:rPr>
          <w:sz w:val="28"/>
          <w:szCs w:val="28"/>
        </w:rPr>
        <w:t>защиту интересов субъектов малого предпринимательства (правовое консультирование по различным проблемам предпринимательской деятельности);</w:t>
      </w:r>
    </w:p>
    <w:p w:rsidR="00FF3251" w:rsidRDefault="00FF3251" w:rsidP="00FF3251">
      <w:pPr>
        <w:tabs>
          <w:tab w:val="left" w:pos="1440"/>
          <w:tab w:val="left" w:pos="1620"/>
        </w:tabs>
        <w:ind w:firstLine="360"/>
        <w:jc w:val="center"/>
        <w:rPr>
          <w:b/>
          <w:sz w:val="28"/>
          <w:szCs w:val="28"/>
        </w:rPr>
      </w:pPr>
    </w:p>
    <w:p w:rsidR="00FF3251" w:rsidRPr="00260BDC" w:rsidRDefault="00FF3251" w:rsidP="00FF3251">
      <w:pPr>
        <w:tabs>
          <w:tab w:val="left" w:pos="1440"/>
          <w:tab w:val="left" w:pos="1620"/>
        </w:tabs>
        <w:ind w:firstLine="360"/>
        <w:jc w:val="center"/>
        <w:rPr>
          <w:b/>
          <w:sz w:val="28"/>
          <w:szCs w:val="28"/>
        </w:rPr>
      </w:pPr>
      <w:r w:rsidRPr="00260BDC">
        <w:rPr>
          <w:b/>
          <w:sz w:val="28"/>
          <w:szCs w:val="28"/>
        </w:rPr>
        <w:t>Раздел 2. Финансовая поддержка субъектов малого предпринимательства</w:t>
      </w:r>
    </w:p>
    <w:p w:rsidR="00FF3251" w:rsidRPr="00260BDC" w:rsidRDefault="00FF3251" w:rsidP="00FF3251">
      <w:pPr>
        <w:ind w:firstLine="360"/>
        <w:jc w:val="both"/>
        <w:rPr>
          <w:sz w:val="28"/>
          <w:szCs w:val="28"/>
        </w:rPr>
      </w:pPr>
      <w:r w:rsidRPr="00260BDC">
        <w:rPr>
          <w:sz w:val="28"/>
          <w:szCs w:val="28"/>
        </w:rPr>
        <w:t>Оказание помощи в предоставлении субъектам малого предпринимательства возможностей приобретения реализуемых через службу судебных приставов и арбитражных управляющих объектов недвижимости и производственного оборудования, внесенных в сводный реестр оборудования и производственных площадей, со свободным доступом для получения информации.</w:t>
      </w:r>
    </w:p>
    <w:p w:rsidR="00FF3251" w:rsidRDefault="00FF3251" w:rsidP="00FF3251">
      <w:pPr>
        <w:ind w:left="360"/>
        <w:jc w:val="center"/>
        <w:rPr>
          <w:b/>
          <w:sz w:val="28"/>
          <w:szCs w:val="28"/>
        </w:rPr>
      </w:pPr>
    </w:p>
    <w:p w:rsidR="00FF3251" w:rsidRPr="00260BDC" w:rsidRDefault="00FF3251" w:rsidP="00FF3251">
      <w:pPr>
        <w:ind w:left="360"/>
        <w:jc w:val="center"/>
        <w:rPr>
          <w:b/>
          <w:sz w:val="28"/>
          <w:szCs w:val="28"/>
        </w:rPr>
      </w:pPr>
      <w:r w:rsidRPr="00260BDC">
        <w:rPr>
          <w:b/>
          <w:sz w:val="28"/>
          <w:szCs w:val="28"/>
        </w:rPr>
        <w:t>Ресурсное обеспечение</w:t>
      </w:r>
    </w:p>
    <w:p w:rsidR="00FF3251" w:rsidRPr="00260BDC" w:rsidRDefault="00FF3251" w:rsidP="00FF3251">
      <w:pPr>
        <w:ind w:left="360"/>
        <w:jc w:val="both"/>
        <w:rPr>
          <w:sz w:val="28"/>
          <w:szCs w:val="28"/>
        </w:rPr>
      </w:pPr>
      <w:r w:rsidRPr="00260BDC">
        <w:rPr>
          <w:sz w:val="28"/>
          <w:szCs w:val="28"/>
        </w:rPr>
        <w:tab/>
        <w:t>Основные источники финансирования Программы:</w:t>
      </w:r>
    </w:p>
    <w:p w:rsidR="00FF3251" w:rsidRPr="00260BDC" w:rsidRDefault="00FF3251" w:rsidP="00FF3251">
      <w:pPr>
        <w:numPr>
          <w:ilvl w:val="0"/>
          <w:numId w:val="6"/>
        </w:numPr>
        <w:jc w:val="both"/>
        <w:rPr>
          <w:sz w:val="28"/>
          <w:szCs w:val="28"/>
        </w:rPr>
      </w:pPr>
      <w:r w:rsidRPr="00260BDC">
        <w:rPr>
          <w:sz w:val="28"/>
          <w:szCs w:val="28"/>
        </w:rPr>
        <w:t>средства областного бюджета;</w:t>
      </w:r>
    </w:p>
    <w:p w:rsidR="00FF3251" w:rsidRPr="00260BDC" w:rsidRDefault="00FF3251" w:rsidP="00FF3251">
      <w:pPr>
        <w:numPr>
          <w:ilvl w:val="0"/>
          <w:numId w:val="6"/>
        </w:numPr>
        <w:tabs>
          <w:tab w:val="clear" w:pos="1080"/>
          <w:tab w:val="num" w:pos="0"/>
          <w:tab w:val="left" w:pos="900"/>
        </w:tabs>
        <w:ind w:left="0" w:firstLine="720"/>
        <w:jc w:val="both"/>
        <w:rPr>
          <w:sz w:val="28"/>
          <w:szCs w:val="28"/>
        </w:rPr>
      </w:pPr>
      <w:r w:rsidRPr="00260BDC">
        <w:rPr>
          <w:sz w:val="28"/>
          <w:szCs w:val="28"/>
        </w:rPr>
        <w:t xml:space="preserve">   возвратные средства Новосибирского областного фонда поддержки малого предпринимательства;</w:t>
      </w:r>
    </w:p>
    <w:p w:rsidR="00FF3251" w:rsidRPr="00260BDC" w:rsidRDefault="00FF3251" w:rsidP="00FF3251">
      <w:pPr>
        <w:numPr>
          <w:ilvl w:val="0"/>
          <w:numId w:val="6"/>
        </w:numPr>
        <w:jc w:val="both"/>
        <w:rPr>
          <w:sz w:val="28"/>
          <w:szCs w:val="28"/>
        </w:rPr>
      </w:pPr>
      <w:r w:rsidRPr="00260BDC">
        <w:rPr>
          <w:sz w:val="28"/>
          <w:szCs w:val="28"/>
        </w:rPr>
        <w:t>средства бюджета Куйбышевского района;</w:t>
      </w:r>
    </w:p>
    <w:p w:rsidR="00FF3251" w:rsidRDefault="00FF3251" w:rsidP="00FF3251">
      <w:pPr>
        <w:ind w:left="720"/>
        <w:jc w:val="center"/>
        <w:rPr>
          <w:b/>
          <w:sz w:val="28"/>
          <w:szCs w:val="28"/>
        </w:rPr>
      </w:pPr>
    </w:p>
    <w:p w:rsidR="00FF3251" w:rsidRPr="00260BDC" w:rsidRDefault="00FF3251" w:rsidP="00FF3251">
      <w:pPr>
        <w:ind w:left="720"/>
        <w:jc w:val="center"/>
        <w:rPr>
          <w:b/>
          <w:sz w:val="28"/>
          <w:szCs w:val="28"/>
        </w:rPr>
      </w:pPr>
      <w:r w:rsidRPr="00260BDC">
        <w:rPr>
          <w:b/>
          <w:sz w:val="28"/>
          <w:szCs w:val="28"/>
        </w:rPr>
        <w:t>Оценка эффективности реализации Программы</w:t>
      </w:r>
    </w:p>
    <w:p w:rsidR="00FF3251" w:rsidRPr="00260BDC" w:rsidRDefault="00FF3251" w:rsidP="00FF3251">
      <w:pPr>
        <w:ind w:firstLine="360"/>
        <w:jc w:val="both"/>
        <w:rPr>
          <w:sz w:val="28"/>
          <w:szCs w:val="28"/>
        </w:rPr>
      </w:pPr>
      <w:r w:rsidRPr="00260BDC">
        <w:rPr>
          <w:sz w:val="28"/>
          <w:szCs w:val="28"/>
        </w:rPr>
        <w:tab/>
        <w:t>Реализация  мероприятий Программы позволит получить следующие результаты:</w:t>
      </w:r>
    </w:p>
    <w:p w:rsidR="00FF3251" w:rsidRPr="00260BDC" w:rsidRDefault="00FF3251" w:rsidP="00FF3251">
      <w:pPr>
        <w:numPr>
          <w:ilvl w:val="0"/>
          <w:numId w:val="7"/>
        </w:numPr>
        <w:tabs>
          <w:tab w:val="num" w:pos="0"/>
          <w:tab w:val="left" w:pos="1080"/>
        </w:tabs>
        <w:ind w:left="0" w:firstLine="720"/>
        <w:jc w:val="both"/>
        <w:rPr>
          <w:sz w:val="28"/>
          <w:szCs w:val="28"/>
        </w:rPr>
      </w:pPr>
      <w:r w:rsidRPr="00260BDC">
        <w:rPr>
          <w:sz w:val="28"/>
          <w:szCs w:val="28"/>
        </w:rPr>
        <w:t xml:space="preserve">увеличить количество </w:t>
      </w:r>
      <w:proofErr w:type="gramStart"/>
      <w:r w:rsidRPr="00260BDC">
        <w:rPr>
          <w:sz w:val="28"/>
          <w:szCs w:val="28"/>
        </w:rPr>
        <w:t>занятых</w:t>
      </w:r>
      <w:proofErr w:type="gramEnd"/>
      <w:r w:rsidRPr="00260BDC">
        <w:rPr>
          <w:sz w:val="28"/>
          <w:szCs w:val="28"/>
        </w:rPr>
        <w:t xml:space="preserve"> в сфере малого предпринимательства;</w:t>
      </w:r>
    </w:p>
    <w:p w:rsidR="00FF3251" w:rsidRPr="00260BDC" w:rsidRDefault="00FF3251" w:rsidP="00FF3251">
      <w:pPr>
        <w:numPr>
          <w:ilvl w:val="0"/>
          <w:numId w:val="7"/>
        </w:numPr>
        <w:tabs>
          <w:tab w:val="num" w:pos="0"/>
          <w:tab w:val="left" w:pos="1080"/>
        </w:tabs>
        <w:ind w:left="0" w:firstLine="720"/>
        <w:jc w:val="both"/>
        <w:rPr>
          <w:sz w:val="28"/>
          <w:szCs w:val="28"/>
        </w:rPr>
      </w:pPr>
      <w:r w:rsidRPr="00260BDC">
        <w:rPr>
          <w:sz w:val="28"/>
          <w:szCs w:val="28"/>
        </w:rPr>
        <w:t>увеличить общий объем продукции (работ, услуг), произведенной организациями, являющимися субъектами малого предпринимательства;</w:t>
      </w:r>
    </w:p>
    <w:p w:rsidR="00FF3251" w:rsidRPr="00260BDC" w:rsidRDefault="00FF3251" w:rsidP="00FF3251">
      <w:pPr>
        <w:numPr>
          <w:ilvl w:val="0"/>
          <w:numId w:val="7"/>
        </w:numPr>
        <w:tabs>
          <w:tab w:val="num" w:pos="0"/>
          <w:tab w:val="left" w:pos="1080"/>
        </w:tabs>
        <w:ind w:left="0" w:firstLine="720"/>
        <w:jc w:val="both"/>
        <w:rPr>
          <w:sz w:val="28"/>
          <w:szCs w:val="28"/>
        </w:rPr>
      </w:pPr>
      <w:r w:rsidRPr="00260BDC">
        <w:rPr>
          <w:sz w:val="28"/>
          <w:szCs w:val="28"/>
        </w:rPr>
        <w:t>увеличить объем инвестиций в основной капитал организаций, являющихся субъектами малого предпринимательства.</w:t>
      </w:r>
    </w:p>
    <w:p w:rsidR="00FF3251" w:rsidRDefault="00FF3251" w:rsidP="00FF3251">
      <w:pPr>
        <w:rPr>
          <w:b/>
          <w:sz w:val="28"/>
          <w:szCs w:val="28"/>
        </w:rPr>
      </w:pPr>
    </w:p>
    <w:p w:rsidR="00FF3251" w:rsidRPr="00260BDC" w:rsidRDefault="00FF3251" w:rsidP="00FF3251">
      <w:pPr>
        <w:ind w:left="720"/>
        <w:jc w:val="center"/>
        <w:rPr>
          <w:b/>
          <w:sz w:val="28"/>
          <w:szCs w:val="28"/>
        </w:rPr>
      </w:pPr>
      <w:proofErr w:type="gramStart"/>
      <w:r w:rsidRPr="00260BDC">
        <w:rPr>
          <w:b/>
          <w:sz w:val="28"/>
          <w:szCs w:val="28"/>
        </w:rPr>
        <w:t>Контроль за</w:t>
      </w:r>
      <w:proofErr w:type="gramEnd"/>
      <w:r w:rsidRPr="00260BDC">
        <w:rPr>
          <w:b/>
          <w:sz w:val="28"/>
          <w:szCs w:val="28"/>
        </w:rPr>
        <w:t xml:space="preserve"> ходом реализации программы</w:t>
      </w:r>
    </w:p>
    <w:p w:rsidR="00FF3251" w:rsidRPr="00260BDC" w:rsidRDefault="00FF3251" w:rsidP="00FF3251">
      <w:pPr>
        <w:ind w:firstLine="540"/>
        <w:jc w:val="both"/>
        <w:rPr>
          <w:sz w:val="28"/>
          <w:szCs w:val="28"/>
        </w:rPr>
      </w:pPr>
      <w:r w:rsidRPr="00260BDC">
        <w:rPr>
          <w:sz w:val="28"/>
          <w:szCs w:val="28"/>
        </w:rPr>
        <w:lastRenderedPageBreak/>
        <w:t xml:space="preserve">Заказчик Программы осуществляет текущий </w:t>
      </w:r>
      <w:proofErr w:type="gramStart"/>
      <w:r w:rsidRPr="00260BDC">
        <w:rPr>
          <w:sz w:val="28"/>
          <w:szCs w:val="28"/>
        </w:rPr>
        <w:t>контроль за</w:t>
      </w:r>
      <w:proofErr w:type="gramEnd"/>
      <w:r w:rsidRPr="00260BDC">
        <w:rPr>
          <w:sz w:val="28"/>
          <w:szCs w:val="28"/>
        </w:rPr>
        <w:t xml:space="preserve"> ходом реализации Программы, использованием бюджетных средств, выделяемых на реализацию мероприятий Программы.</w:t>
      </w:r>
    </w:p>
    <w:p w:rsidR="00FF3251" w:rsidRPr="00260BDC" w:rsidRDefault="00FF3251" w:rsidP="00FF3251">
      <w:pPr>
        <w:ind w:firstLine="540"/>
        <w:jc w:val="both"/>
        <w:rPr>
          <w:sz w:val="28"/>
          <w:szCs w:val="28"/>
        </w:rPr>
      </w:pPr>
      <w:r w:rsidRPr="00260BDC">
        <w:rPr>
          <w:sz w:val="28"/>
          <w:szCs w:val="28"/>
        </w:rPr>
        <w:t>Заказчик и ответственные исполнители мероприятий Программы информируют предпринимателей через средства массовой информации о ходе выполнения мероприятий Программы и использовании средств, направленных на их финансирование.</w:t>
      </w:r>
    </w:p>
    <w:p w:rsidR="00FF3251" w:rsidRPr="00260BDC" w:rsidRDefault="00FF3251" w:rsidP="00FF3251">
      <w:pPr>
        <w:ind w:firstLine="540"/>
        <w:jc w:val="both"/>
        <w:rPr>
          <w:sz w:val="28"/>
          <w:szCs w:val="28"/>
        </w:rPr>
        <w:sectPr w:rsidR="00FF3251" w:rsidRPr="00260BDC" w:rsidSect="000C220E">
          <w:footerReference w:type="default" r:id="rId12"/>
          <w:pgSz w:w="11906" w:h="16838"/>
          <w:pgMar w:top="851" w:right="851" w:bottom="284" w:left="1701" w:header="709" w:footer="709" w:gutter="0"/>
          <w:cols w:space="708"/>
          <w:titlePg/>
          <w:docGrid w:linePitch="360"/>
        </w:sectPr>
      </w:pPr>
    </w:p>
    <w:p w:rsidR="00FF3251" w:rsidRPr="00260BDC" w:rsidRDefault="00FF3251" w:rsidP="00FF3251">
      <w:pPr>
        <w:jc w:val="center"/>
        <w:rPr>
          <w:sz w:val="28"/>
          <w:szCs w:val="28"/>
        </w:rPr>
      </w:pPr>
      <w:r w:rsidRPr="00260BDC">
        <w:rPr>
          <w:b/>
          <w:sz w:val="28"/>
          <w:szCs w:val="28"/>
        </w:rPr>
        <w:lastRenderedPageBreak/>
        <w:t>ПЕРЕЧЕНЬ</w:t>
      </w:r>
    </w:p>
    <w:p w:rsidR="00FF3251" w:rsidRPr="00260BDC" w:rsidRDefault="00FF3251" w:rsidP="00FF3251">
      <w:pPr>
        <w:jc w:val="center"/>
        <w:rPr>
          <w:b/>
          <w:sz w:val="28"/>
          <w:szCs w:val="28"/>
        </w:rPr>
      </w:pPr>
      <w:r w:rsidRPr="00260BDC">
        <w:rPr>
          <w:b/>
          <w:sz w:val="28"/>
          <w:szCs w:val="28"/>
        </w:rPr>
        <w:t>ПРОГРАМНЫХ МЕРОПРИЯТИЙ</w:t>
      </w:r>
    </w:p>
    <w:p w:rsidR="00FF3251" w:rsidRPr="00260BDC" w:rsidRDefault="00FF3251" w:rsidP="00FF3251">
      <w:pPr>
        <w:jc w:val="center"/>
        <w:rPr>
          <w:b/>
          <w:sz w:val="28"/>
          <w:szCs w:val="28"/>
        </w:rPr>
      </w:pPr>
      <w:r>
        <w:rPr>
          <w:b/>
          <w:sz w:val="28"/>
          <w:szCs w:val="28"/>
        </w:rPr>
        <w:t>муниципальной</w:t>
      </w:r>
      <w:r w:rsidRPr="00260BDC">
        <w:rPr>
          <w:b/>
          <w:sz w:val="28"/>
          <w:szCs w:val="28"/>
        </w:rPr>
        <w:t xml:space="preserve"> программы</w:t>
      </w:r>
    </w:p>
    <w:p w:rsidR="00FF3251" w:rsidRPr="004B6504" w:rsidRDefault="00FF3251" w:rsidP="00FF3251">
      <w:pPr>
        <w:jc w:val="center"/>
        <w:rPr>
          <w:rFonts w:cs="Calibri"/>
          <w:b/>
          <w:sz w:val="28"/>
          <w:szCs w:val="28"/>
        </w:rPr>
      </w:pPr>
      <w:r w:rsidRPr="004B6504">
        <w:rPr>
          <w:rFonts w:cs="Calibri"/>
          <w:b/>
          <w:sz w:val="28"/>
          <w:szCs w:val="28"/>
        </w:rPr>
        <w:t>«Развитие субъектов малого и среднего предпринимательства</w:t>
      </w:r>
    </w:p>
    <w:p w:rsidR="00FF3251" w:rsidRPr="004B6504" w:rsidRDefault="00FF3251" w:rsidP="00FF3251">
      <w:pPr>
        <w:jc w:val="center"/>
        <w:rPr>
          <w:rFonts w:cs="Calibri"/>
          <w:b/>
          <w:sz w:val="28"/>
          <w:szCs w:val="28"/>
        </w:rPr>
      </w:pPr>
      <w:r w:rsidRPr="004B6504">
        <w:rPr>
          <w:rFonts w:cs="Calibri"/>
          <w:b/>
          <w:sz w:val="28"/>
          <w:szCs w:val="28"/>
        </w:rPr>
        <w:t xml:space="preserve">в  </w:t>
      </w:r>
      <w:r>
        <w:rPr>
          <w:rFonts w:cs="Calibri"/>
          <w:b/>
          <w:sz w:val="28"/>
          <w:szCs w:val="28"/>
        </w:rPr>
        <w:t>Чумаковском</w:t>
      </w:r>
      <w:r w:rsidRPr="004B6504">
        <w:rPr>
          <w:rFonts w:cs="Calibri"/>
          <w:b/>
          <w:sz w:val="28"/>
          <w:szCs w:val="28"/>
        </w:rPr>
        <w:t xml:space="preserve"> сельсовете Куйбышевского района</w:t>
      </w:r>
    </w:p>
    <w:p w:rsidR="00FF3251" w:rsidRPr="004B6504" w:rsidRDefault="00FF3251" w:rsidP="00FF3251">
      <w:pPr>
        <w:jc w:val="center"/>
        <w:rPr>
          <w:b/>
          <w:sz w:val="28"/>
          <w:szCs w:val="28"/>
        </w:rPr>
      </w:pPr>
      <w:r w:rsidRPr="004B6504">
        <w:rPr>
          <w:rFonts w:cs="Calibri"/>
          <w:b/>
          <w:sz w:val="28"/>
          <w:szCs w:val="28"/>
        </w:rPr>
        <w:t>Новосибирской области на 20</w:t>
      </w:r>
      <w:r>
        <w:rPr>
          <w:rFonts w:cs="Calibri"/>
          <w:b/>
          <w:sz w:val="28"/>
          <w:szCs w:val="28"/>
        </w:rPr>
        <w:t>2</w:t>
      </w:r>
      <w:r w:rsidR="00E9649A">
        <w:rPr>
          <w:rFonts w:cs="Calibri"/>
          <w:b/>
          <w:sz w:val="28"/>
          <w:szCs w:val="28"/>
        </w:rPr>
        <w:t>1</w:t>
      </w:r>
      <w:r w:rsidRPr="004B6504">
        <w:rPr>
          <w:rFonts w:cs="Calibri"/>
          <w:b/>
          <w:sz w:val="28"/>
          <w:szCs w:val="28"/>
        </w:rPr>
        <w:t>-20</w:t>
      </w:r>
      <w:r>
        <w:rPr>
          <w:rFonts w:cs="Calibri"/>
          <w:b/>
          <w:sz w:val="28"/>
          <w:szCs w:val="28"/>
        </w:rPr>
        <w:t>2</w:t>
      </w:r>
      <w:r w:rsidR="00E9649A">
        <w:rPr>
          <w:rFonts w:cs="Calibri"/>
          <w:b/>
          <w:sz w:val="28"/>
          <w:szCs w:val="28"/>
        </w:rPr>
        <w:t>3</w:t>
      </w:r>
      <w:r w:rsidRPr="004B6504">
        <w:rPr>
          <w:rFonts w:cs="Calibri"/>
          <w:b/>
          <w:sz w:val="28"/>
          <w:szCs w:val="28"/>
        </w:rPr>
        <w:t xml:space="preserve"> годы»</w:t>
      </w:r>
    </w:p>
    <w:p w:rsidR="00FF3251" w:rsidRPr="00260BDC" w:rsidRDefault="00FF3251" w:rsidP="00FF3251">
      <w:pPr>
        <w:jc w:val="center"/>
        <w:rPr>
          <w:b/>
          <w:sz w:val="28"/>
          <w:szCs w:val="28"/>
        </w:rPr>
      </w:pPr>
    </w:p>
    <w:tbl>
      <w:tblPr>
        <w:tblW w:w="154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2700"/>
        <w:gridCol w:w="1259"/>
        <w:gridCol w:w="41"/>
        <w:gridCol w:w="773"/>
        <w:gridCol w:w="963"/>
        <w:gridCol w:w="936"/>
        <w:gridCol w:w="1044"/>
        <w:gridCol w:w="2018"/>
        <w:gridCol w:w="2036"/>
        <w:gridCol w:w="2962"/>
      </w:tblGrid>
      <w:tr w:rsidR="00FF3251" w:rsidRPr="00891352" w:rsidTr="00245531">
        <w:tc>
          <w:tcPr>
            <w:tcW w:w="720" w:type="dxa"/>
            <w:vMerge w:val="restart"/>
          </w:tcPr>
          <w:p w:rsidR="00FF3251" w:rsidRPr="00891352" w:rsidRDefault="00FF3251" w:rsidP="00245531">
            <w:r w:rsidRPr="00891352">
              <w:t xml:space="preserve">№ </w:t>
            </w:r>
            <w:proofErr w:type="spellStart"/>
            <w:proofErr w:type="gramStart"/>
            <w:r w:rsidRPr="00891352">
              <w:t>п</w:t>
            </w:r>
            <w:proofErr w:type="spellEnd"/>
            <w:proofErr w:type="gramEnd"/>
            <w:r w:rsidRPr="00891352">
              <w:t>/</w:t>
            </w:r>
            <w:proofErr w:type="spellStart"/>
            <w:r w:rsidRPr="00891352">
              <w:t>п</w:t>
            </w:r>
            <w:proofErr w:type="spellEnd"/>
          </w:p>
        </w:tc>
        <w:tc>
          <w:tcPr>
            <w:tcW w:w="2700" w:type="dxa"/>
            <w:vMerge w:val="restart"/>
          </w:tcPr>
          <w:p w:rsidR="00FF3251" w:rsidRPr="00891352" w:rsidRDefault="00FF3251" w:rsidP="00245531">
            <w:pPr>
              <w:jc w:val="center"/>
            </w:pPr>
            <w:r w:rsidRPr="00891352">
              <w:t>Наименование мероприятий</w:t>
            </w:r>
          </w:p>
        </w:tc>
        <w:tc>
          <w:tcPr>
            <w:tcW w:w="1259" w:type="dxa"/>
            <w:vMerge w:val="restart"/>
          </w:tcPr>
          <w:p w:rsidR="00FF3251" w:rsidRPr="00891352" w:rsidRDefault="00FF3251" w:rsidP="00245531">
            <w:pPr>
              <w:jc w:val="center"/>
            </w:pPr>
            <w:proofErr w:type="spellStart"/>
            <w:r>
              <w:t>Е</w:t>
            </w:r>
            <w:r w:rsidRPr="00891352">
              <w:t>д</w:t>
            </w:r>
            <w:proofErr w:type="gramStart"/>
            <w:r w:rsidRPr="00891352">
              <w:t>.и</w:t>
            </w:r>
            <w:proofErr w:type="gramEnd"/>
            <w:r w:rsidRPr="00891352">
              <w:t>зм</w:t>
            </w:r>
            <w:proofErr w:type="spellEnd"/>
            <w:r w:rsidRPr="00891352">
              <w:t>.</w:t>
            </w:r>
          </w:p>
        </w:tc>
        <w:tc>
          <w:tcPr>
            <w:tcW w:w="3757" w:type="dxa"/>
            <w:gridSpan w:val="5"/>
          </w:tcPr>
          <w:p w:rsidR="00FF3251" w:rsidRPr="00891352" w:rsidRDefault="00FF3251" w:rsidP="00245531">
            <w:pPr>
              <w:jc w:val="center"/>
            </w:pPr>
            <w:r w:rsidRPr="00891352">
              <w:t>Сумма затрат,</w:t>
            </w:r>
          </w:p>
        </w:tc>
        <w:tc>
          <w:tcPr>
            <w:tcW w:w="2018" w:type="dxa"/>
            <w:vMerge w:val="restart"/>
            <w:vAlign w:val="center"/>
          </w:tcPr>
          <w:p w:rsidR="00FF3251" w:rsidRPr="00891352" w:rsidRDefault="00FF3251" w:rsidP="00245531">
            <w:pPr>
              <w:jc w:val="center"/>
            </w:pPr>
            <w:r w:rsidRPr="00891352">
              <w:t>Источник финансирования</w:t>
            </w:r>
          </w:p>
        </w:tc>
        <w:tc>
          <w:tcPr>
            <w:tcW w:w="2036" w:type="dxa"/>
            <w:vMerge w:val="restart"/>
            <w:vAlign w:val="center"/>
          </w:tcPr>
          <w:p w:rsidR="00FF3251" w:rsidRPr="00891352" w:rsidRDefault="00FF3251" w:rsidP="00245531">
            <w:pPr>
              <w:jc w:val="center"/>
            </w:pPr>
            <w:r w:rsidRPr="00891352">
              <w:t>Исполнитель</w:t>
            </w:r>
          </w:p>
        </w:tc>
        <w:tc>
          <w:tcPr>
            <w:tcW w:w="2962" w:type="dxa"/>
            <w:vMerge w:val="restart"/>
            <w:vAlign w:val="center"/>
          </w:tcPr>
          <w:p w:rsidR="00FF3251" w:rsidRPr="00891352" w:rsidRDefault="00FF3251" w:rsidP="00245531">
            <w:pPr>
              <w:jc w:val="center"/>
            </w:pPr>
            <w:r w:rsidRPr="00891352">
              <w:t>Примечания</w:t>
            </w:r>
          </w:p>
        </w:tc>
      </w:tr>
      <w:tr w:rsidR="00FF3251" w:rsidRPr="00891352" w:rsidTr="00245531">
        <w:tc>
          <w:tcPr>
            <w:tcW w:w="720" w:type="dxa"/>
            <w:vMerge/>
          </w:tcPr>
          <w:p w:rsidR="00FF3251" w:rsidRPr="00891352" w:rsidRDefault="00FF3251" w:rsidP="00245531">
            <w:pPr>
              <w:jc w:val="center"/>
              <w:rPr>
                <w:b/>
              </w:rPr>
            </w:pPr>
          </w:p>
        </w:tc>
        <w:tc>
          <w:tcPr>
            <w:tcW w:w="2700" w:type="dxa"/>
            <w:vMerge/>
          </w:tcPr>
          <w:p w:rsidR="00FF3251" w:rsidRPr="00891352" w:rsidRDefault="00FF3251" w:rsidP="00245531">
            <w:pPr>
              <w:jc w:val="center"/>
              <w:rPr>
                <w:b/>
              </w:rPr>
            </w:pPr>
          </w:p>
        </w:tc>
        <w:tc>
          <w:tcPr>
            <w:tcW w:w="1259" w:type="dxa"/>
            <w:vMerge/>
          </w:tcPr>
          <w:p w:rsidR="00FF3251" w:rsidRPr="00891352" w:rsidRDefault="00FF3251" w:rsidP="00245531">
            <w:pPr>
              <w:jc w:val="center"/>
              <w:rPr>
                <w:b/>
              </w:rPr>
            </w:pPr>
          </w:p>
        </w:tc>
        <w:tc>
          <w:tcPr>
            <w:tcW w:w="814" w:type="dxa"/>
            <w:gridSpan w:val="2"/>
          </w:tcPr>
          <w:p w:rsidR="00FF3251" w:rsidRPr="00891352" w:rsidRDefault="00FF3251" w:rsidP="00E9649A">
            <w:pPr>
              <w:jc w:val="center"/>
            </w:pPr>
            <w:r w:rsidRPr="00891352">
              <w:t>20</w:t>
            </w:r>
            <w:r>
              <w:t>2</w:t>
            </w:r>
            <w:r w:rsidR="00E9649A">
              <w:t>1</w:t>
            </w:r>
          </w:p>
        </w:tc>
        <w:tc>
          <w:tcPr>
            <w:tcW w:w="963" w:type="dxa"/>
          </w:tcPr>
          <w:p w:rsidR="00FF3251" w:rsidRPr="00891352" w:rsidRDefault="00FF3251" w:rsidP="00E9649A">
            <w:pPr>
              <w:jc w:val="center"/>
            </w:pPr>
            <w:r w:rsidRPr="00891352">
              <w:t>20</w:t>
            </w:r>
            <w:r>
              <w:t>2</w:t>
            </w:r>
            <w:r w:rsidR="00E9649A">
              <w:t>2</w:t>
            </w:r>
          </w:p>
        </w:tc>
        <w:tc>
          <w:tcPr>
            <w:tcW w:w="936" w:type="dxa"/>
          </w:tcPr>
          <w:p w:rsidR="00FF3251" w:rsidRPr="00891352" w:rsidRDefault="00FF3251" w:rsidP="00E9649A">
            <w:pPr>
              <w:jc w:val="center"/>
            </w:pPr>
            <w:r w:rsidRPr="00891352">
              <w:t>20</w:t>
            </w:r>
            <w:r>
              <w:t>2</w:t>
            </w:r>
            <w:r w:rsidR="00E9649A">
              <w:t>3</w:t>
            </w:r>
          </w:p>
        </w:tc>
        <w:tc>
          <w:tcPr>
            <w:tcW w:w="1044" w:type="dxa"/>
          </w:tcPr>
          <w:p w:rsidR="00FF3251" w:rsidRPr="00891352" w:rsidRDefault="00FF3251" w:rsidP="00245531">
            <w:pPr>
              <w:jc w:val="center"/>
            </w:pPr>
            <w:r w:rsidRPr="00891352">
              <w:t>Всего</w:t>
            </w:r>
          </w:p>
        </w:tc>
        <w:tc>
          <w:tcPr>
            <w:tcW w:w="2018" w:type="dxa"/>
            <w:vMerge/>
          </w:tcPr>
          <w:p w:rsidR="00FF3251" w:rsidRPr="00891352" w:rsidRDefault="00FF3251" w:rsidP="00245531">
            <w:pPr>
              <w:jc w:val="center"/>
            </w:pPr>
          </w:p>
        </w:tc>
        <w:tc>
          <w:tcPr>
            <w:tcW w:w="2036" w:type="dxa"/>
            <w:vMerge/>
          </w:tcPr>
          <w:p w:rsidR="00FF3251" w:rsidRPr="00891352" w:rsidRDefault="00FF3251" w:rsidP="00245531">
            <w:pPr>
              <w:jc w:val="center"/>
            </w:pPr>
          </w:p>
        </w:tc>
        <w:tc>
          <w:tcPr>
            <w:tcW w:w="2962" w:type="dxa"/>
            <w:vMerge/>
          </w:tcPr>
          <w:p w:rsidR="00FF3251" w:rsidRPr="00891352" w:rsidRDefault="00FF3251" w:rsidP="00245531">
            <w:pPr>
              <w:jc w:val="center"/>
            </w:pPr>
          </w:p>
        </w:tc>
      </w:tr>
      <w:tr w:rsidR="00FF3251" w:rsidRPr="00891352" w:rsidTr="00245531">
        <w:tc>
          <w:tcPr>
            <w:tcW w:w="12490" w:type="dxa"/>
            <w:gridSpan w:val="10"/>
          </w:tcPr>
          <w:p w:rsidR="00FF3251" w:rsidRPr="00891352" w:rsidRDefault="00FF3251" w:rsidP="00245531">
            <w:pPr>
              <w:jc w:val="center"/>
            </w:pPr>
            <w:r w:rsidRPr="00891352">
              <w:t>Информационно-методическая и организационная поддержка</w:t>
            </w:r>
          </w:p>
          <w:p w:rsidR="00FF3251" w:rsidRPr="00891352" w:rsidRDefault="00FF3251" w:rsidP="00245531">
            <w:pPr>
              <w:jc w:val="center"/>
            </w:pPr>
            <w:r w:rsidRPr="00891352">
              <w:t>предпринимательской деятельности</w:t>
            </w:r>
          </w:p>
        </w:tc>
        <w:tc>
          <w:tcPr>
            <w:tcW w:w="2962" w:type="dxa"/>
          </w:tcPr>
          <w:p w:rsidR="00FF3251" w:rsidRPr="00891352" w:rsidRDefault="00FF3251" w:rsidP="00245531">
            <w:pPr>
              <w:jc w:val="center"/>
            </w:pPr>
          </w:p>
          <w:p w:rsidR="00FF3251" w:rsidRPr="00891352" w:rsidRDefault="00FF3251" w:rsidP="00245531">
            <w:pPr>
              <w:jc w:val="center"/>
            </w:pPr>
          </w:p>
        </w:tc>
      </w:tr>
      <w:tr w:rsidR="00FF3251" w:rsidRPr="00891352" w:rsidTr="00245531">
        <w:tc>
          <w:tcPr>
            <w:tcW w:w="720" w:type="dxa"/>
            <w:vAlign w:val="center"/>
          </w:tcPr>
          <w:p w:rsidR="00FF3251" w:rsidRPr="00891352" w:rsidRDefault="00FF3251" w:rsidP="00FF3251">
            <w:pPr>
              <w:numPr>
                <w:ilvl w:val="0"/>
                <w:numId w:val="8"/>
              </w:numPr>
            </w:pPr>
          </w:p>
        </w:tc>
        <w:tc>
          <w:tcPr>
            <w:tcW w:w="2700" w:type="dxa"/>
            <w:vAlign w:val="center"/>
          </w:tcPr>
          <w:p w:rsidR="00FF3251" w:rsidRPr="00891352" w:rsidRDefault="00FF3251" w:rsidP="00245531">
            <w:r w:rsidRPr="00891352">
              <w:t>Развитие инфраструктуры малого предпринимательства</w:t>
            </w:r>
          </w:p>
        </w:tc>
        <w:tc>
          <w:tcPr>
            <w:tcW w:w="1259" w:type="dxa"/>
            <w:vAlign w:val="center"/>
          </w:tcPr>
          <w:p w:rsidR="00FF3251" w:rsidRPr="00891352" w:rsidRDefault="00FF3251" w:rsidP="00245531">
            <w:pPr>
              <w:jc w:val="center"/>
            </w:pPr>
            <w:r w:rsidRPr="00891352">
              <w:t>руб.</w:t>
            </w:r>
          </w:p>
        </w:tc>
        <w:tc>
          <w:tcPr>
            <w:tcW w:w="814" w:type="dxa"/>
            <w:gridSpan w:val="2"/>
            <w:vAlign w:val="center"/>
          </w:tcPr>
          <w:p w:rsidR="00FF3251" w:rsidRPr="00891352" w:rsidRDefault="00FF3251" w:rsidP="00245531">
            <w:pPr>
              <w:jc w:val="center"/>
            </w:pPr>
            <w:r w:rsidRPr="00891352">
              <w:t>-</w:t>
            </w:r>
          </w:p>
        </w:tc>
        <w:tc>
          <w:tcPr>
            <w:tcW w:w="963" w:type="dxa"/>
            <w:vAlign w:val="center"/>
          </w:tcPr>
          <w:p w:rsidR="00FF3251" w:rsidRPr="00891352" w:rsidRDefault="00FF3251" w:rsidP="00245531">
            <w:pPr>
              <w:jc w:val="center"/>
            </w:pPr>
            <w:r w:rsidRPr="00891352">
              <w:t>-</w:t>
            </w:r>
          </w:p>
        </w:tc>
        <w:tc>
          <w:tcPr>
            <w:tcW w:w="936" w:type="dxa"/>
            <w:vAlign w:val="center"/>
          </w:tcPr>
          <w:p w:rsidR="00FF3251" w:rsidRPr="00891352" w:rsidRDefault="00FF3251" w:rsidP="00245531">
            <w:pPr>
              <w:jc w:val="center"/>
            </w:pPr>
            <w:r w:rsidRPr="00891352">
              <w:t>-</w:t>
            </w:r>
          </w:p>
        </w:tc>
        <w:tc>
          <w:tcPr>
            <w:tcW w:w="1044" w:type="dxa"/>
            <w:vAlign w:val="center"/>
          </w:tcPr>
          <w:p w:rsidR="00FF3251" w:rsidRPr="00891352" w:rsidRDefault="00FF3251" w:rsidP="00245531">
            <w:pPr>
              <w:jc w:val="center"/>
            </w:pPr>
            <w:r w:rsidRPr="00891352">
              <w:t>-</w:t>
            </w:r>
          </w:p>
        </w:tc>
        <w:tc>
          <w:tcPr>
            <w:tcW w:w="2018" w:type="dxa"/>
            <w:vAlign w:val="center"/>
          </w:tcPr>
          <w:p w:rsidR="00FF3251" w:rsidRPr="00891352" w:rsidRDefault="00FF3251" w:rsidP="00245531">
            <w:pPr>
              <w:jc w:val="center"/>
            </w:pPr>
            <w:r w:rsidRPr="00891352">
              <w:t>Средства обл</w:t>
            </w:r>
            <w:r>
              <w:t>астного</w:t>
            </w:r>
            <w:r w:rsidRPr="00891352">
              <w:t xml:space="preserve"> бюджета </w:t>
            </w:r>
          </w:p>
          <w:p w:rsidR="00FF3251" w:rsidRPr="00891352" w:rsidRDefault="00FF3251" w:rsidP="00245531">
            <w:pPr>
              <w:jc w:val="center"/>
            </w:pPr>
          </w:p>
        </w:tc>
        <w:tc>
          <w:tcPr>
            <w:tcW w:w="2036" w:type="dxa"/>
            <w:vAlign w:val="center"/>
          </w:tcPr>
          <w:p w:rsidR="00FF3251" w:rsidRPr="00891352" w:rsidRDefault="00FF3251" w:rsidP="00245531">
            <w:pPr>
              <w:jc w:val="center"/>
            </w:pPr>
            <w:r w:rsidRPr="004D6510">
              <w:rPr>
                <w:rFonts w:cs="Calibri"/>
              </w:rPr>
              <w:t>НТПП</w:t>
            </w:r>
          </w:p>
        </w:tc>
        <w:tc>
          <w:tcPr>
            <w:tcW w:w="2962" w:type="dxa"/>
            <w:vAlign w:val="center"/>
          </w:tcPr>
          <w:p w:rsidR="00FF3251" w:rsidRPr="00891352" w:rsidRDefault="00FF3251" w:rsidP="00245531">
            <w:pPr>
              <w:jc w:val="center"/>
            </w:pPr>
          </w:p>
        </w:tc>
      </w:tr>
      <w:tr w:rsidR="00FF3251" w:rsidRPr="00891352" w:rsidTr="00245531">
        <w:tc>
          <w:tcPr>
            <w:tcW w:w="720" w:type="dxa"/>
            <w:vAlign w:val="center"/>
          </w:tcPr>
          <w:p w:rsidR="00FF3251" w:rsidRPr="00891352" w:rsidRDefault="00FF3251" w:rsidP="00FF3251">
            <w:pPr>
              <w:numPr>
                <w:ilvl w:val="0"/>
                <w:numId w:val="8"/>
              </w:numPr>
            </w:pPr>
          </w:p>
        </w:tc>
        <w:tc>
          <w:tcPr>
            <w:tcW w:w="2700" w:type="dxa"/>
            <w:vAlign w:val="center"/>
          </w:tcPr>
          <w:p w:rsidR="00FF3251" w:rsidRPr="00891352" w:rsidRDefault="00FF3251" w:rsidP="00245531">
            <w:r w:rsidRPr="00891352">
              <w:t>Пропаганда через СМИ идеологии предпринимательства и освещение передового опыта развития малого предпринимательства</w:t>
            </w:r>
          </w:p>
        </w:tc>
        <w:tc>
          <w:tcPr>
            <w:tcW w:w="1259" w:type="dxa"/>
            <w:vAlign w:val="center"/>
          </w:tcPr>
          <w:p w:rsidR="00FF3251" w:rsidRPr="00891352" w:rsidRDefault="00FF3251" w:rsidP="00245531">
            <w:pPr>
              <w:jc w:val="center"/>
            </w:pPr>
            <w:r w:rsidRPr="00891352">
              <w:t>руб.</w:t>
            </w:r>
          </w:p>
        </w:tc>
        <w:tc>
          <w:tcPr>
            <w:tcW w:w="814" w:type="dxa"/>
            <w:gridSpan w:val="2"/>
            <w:vAlign w:val="center"/>
          </w:tcPr>
          <w:p w:rsidR="00FF3251" w:rsidRPr="00891352" w:rsidRDefault="00E9649A" w:rsidP="00245531">
            <w:pPr>
              <w:jc w:val="center"/>
            </w:pPr>
            <w:r>
              <w:t>3000</w:t>
            </w:r>
          </w:p>
        </w:tc>
        <w:tc>
          <w:tcPr>
            <w:tcW w:w="963" w:type="dxa"/>
            <w:vAlign w:val="center"/>
          </w:tcPr>
          <w:p w:rsidR="00FF3251" w:rsidRPr="00891352" w:rsidRDefault="00E9649A" w:rsidP="00245531">
            <w:pPr>
              <w:jc w:val="center"/>
            </w:pPr>
            <w:r>
              <w:t>3000</w:t>
            </w:r>
          </w:p>
        </w:tc>
        <w:tc>
          <w:tcPr>
            <w:tcW w:w="936" w:type="dxa"/>
            <w:vAlign w:val="center"/>
          </w:tcPr>
          <w:p w:rsidR="00FF3251" w:rsidRPr="00891352" w:rsidRDefault="00E9649A" w:rsidP="00245531">
            <w:pPr>
              <w:jc w:val="center"/>
            </w:pPr>
            <w:r>
              <w:t>3000</w:t>
            </w:r>
          </w:p>
        </w:tc>
        <w:tc>
          <w:tcPr>
            <w:tcW w:w="1044" w:type="dxa"/>
            <w:vAlign w:val="center"/>
          </w:tcPr>
          <w:p w:rsidR="00FF3251" w:rsidRPr="00891352" w:rsidRDefault="00E9649A" w:rsidP="00245531">
            <w:pPr>
              <w:jc w:val="center"/>
            </w:pPr>
            <w:r>
              <w:t>9000</w:t>
            </w:r>
          </w:p>
        </w:tc>
        <w:tc>
          <w:tcPr>
            <w:tcW w:w="2018" w:type="dxa"/>
            <w:vAlign w:val="center"/>
          </w:tcPr>
          <w:p w:rsidR="00FF3251" w:rsidRPr="00891352" w:rsidRDefault="00FF3251" w:rsidP="00245531">
            <w:pPr>
              <w:jc w:val="center"/>
            </w:pPr>
            <w:r w:rsidRPr="00891352">
              <w:t xml:space="preserve">Бюджет </w:t>
            </w:r>
            <w:r>
              <w:t>Чумаковского</w:t>
            </w:r>
            <w:r w:rsidRPr="00891352">
              <w:t xml:space="preserve"> сельсовета</w:t>
            </w:r>
          </w:p>
        </w:tc>
        <w:tc>
          <w:tcPr>
            <w:tcW w:w="2036" w:type="dxa"/>
            <w:vAlign w:val="center"/>
          </w:tcPr>
          <w:p w:rsidR="00FF3251" w:rsidRDefault="00FF3251" w:rsidP="00245531">
            <w:pPr>
              <w:jc w:val="center"/>
            </w:pPr>
            <w:r w:rsidRPr="00891352">
              <w:t>Администрация</w:t>
            </w:r>
            <w:r>
              <w:t xml:space="preserve"> Чумаковского</w:t>
            </w:r>
          </w:p>
          <w:p w:rsidR="00FF3251" w:rsidRPr="00891352" w:rsidRDefault="00FF3251" w:rsidP="00245531">
            <w:pPr>
              <w:jc w:val="center"/>
            </w:pPr>
            <w:r w:rsidRPr="00891352">
              <w:t>сельсовета</w:t>
            </w:r>
          </w:p>
        </w:tc>
        <w:tc>
          <w:tcPr>
            <w:tcW w:w="2962" w:type="dxa"/>
            <w:vAlign w:val="center"/>
          </w:tcPr>
          <w:p w:rsidR="00FF3251" w:rsidRDefault="00FF3251" w:rsidP="00245531">
            <w:pPr>
              <w:jc w:val="center"/>
            </w:pPr>
            <w:r w:rsidRPr="00891352">
              <w:t xml:space="preserve">Публикация информации </w:t>
            </w:r>
            <w:proofErr w:type="gramStart"/>
            <w:r w:rsidRPr="00891352">
              <w:t>в</w:t>
            </w:r>
            <w:proofErr w:type="gramEnd"/>
          </w:p>
          <w:p w:rsidR="00FF3251" w:rsidRPr="00891352" w:rsidRDefault="00FF3251" w:rsidP="00245531">
            <w:pPr>
              <w:jc w:val="center"/>
            </w:pPr>
            <w:r>
              <w:t xml:space="preserve">периодическом печатном </w:t>
            </w:r>
            <w:proofErr w:type="gramStart"/>
            <w:r>
              <w:t>издании</w:t>
            </w:r>
            <w:proofErr w:type="gramEnd"/>
            <w:r>
              <w:t xml:space="preserve"> «Вестник» органов местного самоуправления Чумаковского сельсовета</w:t>
            </w:r>
          </w:p>
        </w:tc>
      </w:tr>
      <w:tr w:rsidR="00FF3251" w:rsidRPr="00891352" w:rsidTr="00245531">
        <w:tc>
          <w:tcPr>
            <w:tcW w:w="720" w:type="dxa"/>
            <w:vAlign w:val="center"/>
          </w:tcPr>
          <w:p w:rsidR="00FF3251" w:rsidRPr="00891352" w:rsidRDefault="00FF3251" w:rsidP="00FF3251">
            <w:pPr>
              <w:numPr>
                <w:ilvl w:val="0"/>
                <w:numId w:val="8"/>
              </w:numPr>
            </w:pPr>
          </w:p>
        </w:tc>
        <w:tc>
          <w:tcPr>
            <w:tcW w:w="2700" w:type="dxa"/>
            <w:vAlign w:val="center"/>
          </w:tcPr>
          <w:p w:rsidR="00FF3251" w:rsidRPr="00891352" w:rsidRDefault="00FF3251" w:rsidP="00245531">
            <w:r w:rsidRPr="00891352">
              <w:t>Участие в семинарах повышения квалификации и переподготовки кадров для сфер малого предпринимательства</w:t>
            </w:r>
          </w:p>
        </w:tc>
        <w:tc>
          <w:tcPr>
            <w:tcW w:w="1259" w:type="dxa"/>
            <w:vAlign w:val="center"/>
          </w:tcPr>
          <w:p w:rsidR="00FF3251" w:rsidRPr="00891352" w:rsidRDefault="00FF3251" w:rsidP="00245531">
            <w:pPr>
              <w:jc w:val="center"/>
            </w:pPr>
            <w:r w:rsidRPr="00891352">
              <w:t>руб.</w:t>
            </w:r>
          </w:p>
        </w:tc>
        <w:tc>
          <w:tcPr>
            <w:tcW w:w="814" w:type="dxa"/>
            <w:gridSpan w:val="2"/>
            <w:vAlign w:val="center"/>
          </w:tcPr>
          <w:p w:rsidR="00FF3251" w:rsidRPr="00891352" w:rsidRDefault="00FF3251" w:rsidP="00245531">
            <w:pPr>
              <w:jc w:val="center"/>
            </w:pPr>
            <w:r w:rsidRPr="00891352">
              <w:t>-</w:t>
            </w:r>
          </w:p>
        </w:tc>
        <w:tc>
          <w:tcPr>
            <w:tcW w:w="963" w:type="dxa"/>
            <w:vAlign w:val="center"/>
          </w:tcPr>
          <w:p w:rsidR="00FF3251" w:rsidRPr="00891352" w:rsidRDefault="00FF3251" w:rsidP="00245531">
            <w:pPr>
              <w:jc w:val="center"/>
            </w:pPr>
            <w:r w:rsidRPr="00891352">
              <w:t xml:space="preserve">- </w:t>
            </w:r>
          </w:p>
        </w:tc>
        <w:tc>
          <w:tcPr>
            <w:tcW w:w="936" w:type="dxa"/>
            <w:vAlign w:val="center"/>
          </w:tcPr>
          <w:p w:rsidR="00FF3251" w:rsidRPr="00891352" w:rsidRDefault="00FF3251" w:rsidP="00245531">
            <w:pPr>
              <w:jc w:val="center"/>
            </w:pPr>
            <w:r w:rsidRPr="00891352">
              <w:t>-</w:t>
            </w:r>
          </w:p>
        </w:tc>
        <w:tc>
          <w:tcPr>
            <w:tcW w:w="1044" w:type="dxa"/>
            <w:vAlign w:val="center"/>
          </w:tcPr>
          <w:p w:rsidR="00FF3251" w:rsidRPr="00891352" w:rsidRDefault="00FF3251" w:rsidP="00245531">
            <w:pPr>
              <w:jc w:val="center"/>
            </w:pPr>
            <w:r w:rsidRPr="00891352">
              <w:t>-</w:t>
            </w:r>
          </w:p>
        </w:tc>
        <w:tc>
          <w:tcPr>
            <w:tcW w:w="2018" w:type="dxa"/>
            <w:vAlign w:val="center"/>
          </w:tcPr>
          <w:p w:rsidR="00FF3251" w:rsidRPr="00891352" w:rsidRDefault="00FF3251" w:rsidP="00245531">
            <w:pPr>
              <w:jc w:val="center"/>
            </w:pPr>
            <w:r>
              <w:t xml:space="preserve">Бюджет Чумаковского </w:t>
            </w:r>
            <w:r w:rsidRPr="00891352">
              <w:t>сельсовета</w:t>
            </w:r>
          </w:p>
        </w:tc>
        <w:tc>
          <w:tcPr>
            <w:tcW w:w="2036" w:type="dxa"/>
            <w:vAlign w:val="center"/>
          </w:tcPr>
          <w:p w:rsidR="00FF3251" w:rsidRPr="00891352" w:rsidRDefault="00FF3251" w:rsidP="00245531">
            <w:pPr>
              <w:jc w:val="center"/>
            </w:pPr>
            <w:r w:rsidRPr="00891352">
              <w:t xml:space="preserve">Администрация </w:t>
            </w:r>
            <w:r>
              <w:t xml:space="preserve">Чумаковского </w:t>
            </w:r>
            <w:r w:rsidRPr="00891352">
              <w:t>сельсовета</w:t>
            </w:r>
          </w:p>
        </w:tc>
        <w:tc>
          <w:tcPr>
            <w:tcW w:w="2962" w:type="dxa"/>
            <w:vAlign w:val="center"/>
          </w:tcPr>
          <w:p w:rsidR="00FF3251" w:rsidRDefault="00FF3251" w:rsidP="00245531">
            <w:pPr>
              <w:jc w:val="center"/>
            </w:pPr>
            <w:r>
              <w:t xml:space="preserve">Информирование СМП о </w:t>
            </w:r>
            <w:r w:rsidRPr="00891352">
              <w:t xml:space="preserve"> краткосрочных курс</w:t>
            </w:r>
            <w:r>
              <w:t>ах</w:t>
            </w:r>
            <w:r w:rsidRPr="00891352">
              <w:t xml:space="preserve"> повышения квалификации на базе средне–специальных, высших учебных заведений</w:t>
            </w:r>
            <w:r>
              <w:t xml:space="preserve">                    </w:t>
            </w:r>
            <w:r w:rsidRPr="00891352">
              <w:t xml:space="preserve"> </w:t>
            </w:r>
            <w:proofErr w:type="gramStart"/>
            <w:r w:rsidRPr="00891352">
              <w:t>г</w:t>
            </w:r>
            <w:proofErr w:type="gramEnd"/>
            <w:r w:rsidRPr="00891352">
              <w:t>.</w:t>
            </w:r>
            <w:r>
              <w:t xml:space="preserve"> </w:t>
            </w:r>
            <w:r w:rsidRPr="00891352">
              <w:t xml:space="preserve">Куйбышева и доведение до СМП информации о </w:t>
            </w:r>
            <w:r w:rsidRPr="00891352">
              <w:lastRenderedPageBreak/>
              <w:t>проведении курсов повышения квалификации в г.</w:t>
            </w:r>
            <w:r>
              <w:t xml:space="preserve"> </w:t>
            </w:r>
            <w:r w:rsidRPr="00891352">
              <w:t>Новосибирске</w:t>
            </w:r>
          </w:p>
          <w:p w:rsidR="00FF3251" w:rsidRPr="00891352" w:rsidRDefault="00FF3251" w:rsidP="00245531">
            <w:pPr>
              <w:jc w:val="center"/>
            </w:pPr>
          </w:p>
        </w:tc>
      </w:tr>
      <w:tr w:rsidR="00FF3251" w:rsidRPr="00891352" w:rsidTr="00245531">
        <w:trPr>
          <w:trHeight w:val="328"/>
        </w:trPr>
        <w:tc>
          <w:tcPr>
            <w:tcW w:w="15452" w:type="dxa"/>
            <w:gridSpan w:val="11"/>
            <w:vAlign w:val="center"/>
          </w:tcPr>
          <w:p w:rsidR="00FF3251" w:rsidRPr="00891352" w:rsidRDefault="00FF3251" w:rsidP="00245531">
            <w:pPr>
              <w:jc w:val="center"/>
            </w:pPr>
            <w:r w:rsidRPr="00891352">
              <w:lastRenderedPageBreak/>
              <w:t>Материально-финансовая поддержка предпринимательской деятельности</w:t>
            </w:r>
          </w:p>
        </w:tc>
      </w:tr>
      <w:tr w:rsidR="00FF3251" w:rsidRPr="00891352" w:rsidTr="00245531">
        <w:tc>
          <w:tcPr>
            <w:tcW w:w="720" w:type="dxa"/>
            <w:vAlign w:val="center"/>
          </w:tcPr>
          <w:p w:rsidR="00FF3251" w:rsidRPr="00891352" w:rsidRDefault="00FF3251" w:rsidP="00FF3251">
            <w:pPr>
              <w:numPr>
                <w:ilvl w:val="0"/>
                <w:numId w:val="8"/>
              </w:numPr>
            </w:pPr>
            <w:r w:rsidRPr="00891352">
              <w:t xml:space="preserve"> </w:t>
            </w:r>
          </w:p>
        </w:tc>
        <w:tc>
          <w:tcPr>
            <w:tcW w:w="2700" w:type="dxa"/>
            <w:vAlign w:val="center"/>
          </w:tcPr>
          <w:p w:rsidR="00FF3251" w:rsidRPr="00891352" w:rsidRDefault="00FF3251" w:rsidP="00245531">
            <w:r w:rsidRPr="00891352">
              <w:t>Организация финансовой и имущественной поддержки СМП из средств обл</w:t>
            </w:r>
            <w:r>
              <w:t>астного</w:t>
            </w:r>
            <w:r w:rsidRPr="00891352">
              <w:t xml:space="preserve"> бюджета и</w:t>
            </w:r>
          </w:p>
          <w:p w:rsidR="00FF3251" w:rsidRPr="00891352" w:rsidRDefault="00FF3251" w:rsidP="00245531">
            <w:r w:rsidRPr="004D6510">
              <w:rPr>
                <w:rFonts w:cs="Calibri"/>
              </w:rPr>
              <w:t>НТПП</w:t>
            </w:r>
            <w:r w:rsidRPr="00891352">
              <w:t>, в т.ч. субсидированные части процентных выплат по банковским кредитам и лизинговым обязательствам, взятым СМП</w:t>
            </w:r>
          </w:p>
        </w:tc>
        <w:tc>
          <w:tcPr>
            <w:tcW w:w="1300" w:type="dxa"/>
            <w:gridSpan w:val="2"/>
            <w:vAlign w:val="center"/>
          </w:tcPr>
          <w:p w:rsidR="00FF3251" w:rsidRPr="00891352" w:rsidRDefault="00FF3251" w:rsidP="00245531">
            <w:pPr>
              <w:jc w:val="center"/>
            </w:pPr>
            <w:r w:rsidRPr="00891352">
              <w:t>руб.</w:t>
            </w:r>
          </w:p>
        </w:tc>
        <w:tc>
          <w:tcPr>
            <w:tcW w:w="773" w:type="dxa"/>
            <w:vAlign w:val="center"/>
          </w:tcPr>
          <w:p w:rsidR="00FF3251" w:rsidRPr="00891352" w:rsidRDefault="00FF3251" w:rsidP="00245531">
            <w:pPr>
              <w:jc w:val="center"/>
            </w:pPr>
            <w:r w:rsidRPr="00891352">
              <w:t>-</w:t>
            </w:r>
          </w:p>
        </w:tc>
        <w:tc>
          <w:tcPr>
            <w:tcW w:w="963" w:type="dxa"/>
            <w:vAlign w:val="center"/>
          </w:tcPr>
          <w:p w:rsidR="00FF3251" w:rsidRPr="00891352" w:rsidRDefault="00FF3251" w:rsidP="00245531">
            <w:pPr>
              <w:jc w:val="center"/>
            </w:pPr>
            <w:r w:rsidRPr="00891352">
              <w:t>-</w:t>
            </w:r>
          </w:p>
        </w:tc>
        <w:tc>
          <w:tcPr>
            <w:tcW w:w="936" w:type="dxa"/>
            <w:vAlign w:val="center"/>
          </w:tcPr>
          <w:p w:rsidR="00FF3251" w:rsidRPr="00891352" w:rsidRDefault="00FF3251" w:rsidP="00245531">
            <w:pPr>
              <w:jc w:val="center"/>
            </w:pPr>
            <w:r w:rsidRPr="00891352">
              <w:t>-</w:t>
            </w:r>
          </w:p>
        </w:tc>
        <w:tc>
          <w:tcPr>
            <w:tcW w:w="1044" w:type="dxa"/>
            <w:vAlign w:val="center"/>
          </w:tcPr>
          <w:p w:rsidR="00FF3251" w:rsidRPr="00891352" w:rsidRDefault="00FF3251" w:rsidP="00245531">
            <w:pPr>
              <w:jc w:val="center"/>
            </w:pPr>
            <w:r w:rsidRPr="00891352">
              <w:t>-</w:t>
            </w:r>
          </w:p>
        </w:tc>
        <w:tc>
          <w:tcPr>
            <w:tcW w:w="2018" w:type="dxa"/>
            <w:vAlign w:val="center"/>
          </w:tcPr>
          <w:p w:rsidR="00FF3251" w:rsidRPr="00891352" w:rsidRDefault="00FF3251" w:rsidP="00245531">
            <w:pPr>
              <w:jc w:val="center"/>
            </w:pPr>
            <w:r w:rsidRPr="00891352">
              <w:t>Средства обл</w:t>
            </w:r>
            <w:r>
              <w:t>астного</w:t>
            </w:r>
            <w:r w:rsidRPr="00891352">
              <w:t xml:space="preserve"> бюджета </w:t>
            </w:r>
          </w:p>
          <w:p w:rsidR="00FF3251" w:rsidRPr="00891352" w:rsidRDefault="00FF3251" w:rsidP="00245531">
            <w:pPr>
              <w:jc w:val="center"/>
            </w:pPr>
          </w:p>
        </w:tc>
        <w:tc>
          <w:tcPr>
            <w:tcW w:w="2036" w:type="dxa"/>
            <w:vAlign w:val="center"/>
          </w:tcPr>
          <w:p w:rsidR="00FF3251" w:rsidRPr="00891352" w:rsidRDefault="00FF3251" w:rsidP="00245531">
            <w:pPr>
              <w:jc w:val="center"/>
            </w:pPr>
            <w:r w:rsidRPr="004D6510">
              <w:rPr>
                <w:rFonts w:cs="Calibri"/>
              </w:rPr>
              <w:t>НТПП</w:t>
            </w:r>
          </w:p>
        </w:tc>
        <w:tc>
          <w:tcPr>
            <w:tcW w:w="2962" w:type="dxa"/>
            <w:vAlign w:val="center"/>
          </w:tcPr>
          <w:p w:rsidR="00FF3251" w:rsidRPr="00891352" w:rsidRDefault="00FF3251" w:rsidP="00245531">
            <w:pPr>
              <w:jc w:val="center"/>
            </w:pPr>
            <w:r w:rsidRPr="00891352">
              <w:t>Оказание консультационной помощи в составлении бизнес-планов,</w:t>
            </w:r>
          </w:p>
          <w:p w:rsidR="00FF3251" w:rsidRPr="00891352" w:rsidRDefault="00FF3251" w:rsidP="00245531">
            <w:pPr>
              <w:jc w:val="center"/>
            </w:pPr>
            <w:r w:rsidRPr="00891352">
              <w:t xml:space="preserve"> оказание содействия в организации кооперативов.</w:t>
            </w:r>
          </w:p>
          <w:p w:rsidR="00FF3251" w:rsidRPr="00891352" w:rsidRDefault="00FF3251" w:rsidP="00245531">
            <w:pPr>
              <w:jc w:val="center"/>
            </w:pPr>
          </w:p>
        </w:tc>
      </w:tr>
    </w:tbl>
    <w:p w:rsidR="00FF3251" w:rsidRPr="00891352" w:rsidRDefault="00FF3251" w:rsidP="00FF3251">
      <w:pPr>
        <w:rPr>
          <w:b/>
        </w:rPr>
      </w:pPr>
    </w:p>
    <w:p w:rsidR="00FF3251" w:rsidRPr="00891352" w:rsidRDefault="00FF3251" w:rsidP="00FF3251">
      <w:r w:rsidRPr="00891352">
        <w:rPr>
          <w:b/>
        </w:rPr>
        <w:t>Список принятых сокращений</w:t>
      </w:r>
      <w:r w:rsidRPr="00891352">
        <w:t>:</w:t>
      </w:r>
    </w:p>
    <w:p w:rsidR="00FF3251" w:rsidRPr="00891352" w:rsidRDefault="00FF3251" w:rsidP="00FF3251">
      <w:r w:rsidRPr="00891352">
        <w:t>СМИ – средства массовой информации.</w:t>
      </w:r>
    </w:p>
    <w:p w:rsidR="00FF3251" w:rsidRPr="00891352" w:rsidRDefault="00FF3251" w:rsidP="00FF3251">
      <w:pPr>
        <w:jc w:val="both"/>
      </w:pPr>
      <w:r w:rsidRPr="00891352">
        <w:t>СМП – субъект малого предпринимательства.</w:t>
      </w:r>
    </w:p>
    <w:p w:rsidR="00FF3251" w:rsidRPr="00891352" w:rsidRDefault="00FF3251" w:rsidP="00FF3251">
      <w:pPr>
        <w:jc w:val="both"/>
      </w:pPr>
      <w:r w:rsidRPr="004D6510">
        <w:rPr>
          <w:rFonts w:cs="Calibri"/>
        </w:rPr>
        <w:t>НТПП</w:t>
      </w:r>
      <w:r w:rsidRPr="00891352">
        <w:t xml:space="preserve"> – </w:t>
      </w:r>
      <w:r w:rsidRPr="004D6510">
        <w:rPr>
          <w:rFonts w:cs="Calibri"/>
        </w:rPr>
        <w:t>Новосибирск</w:t>
      </w:r>
      <w:r>
        <w:rPr>
          <w:rFonts w:cs="Calibri"/>
        </w:rPr>
        <w:t>ая</w:t>
      </w:r>
      <w:r w:rsidRPr="004D6510">
        <w:rPr>
          <w:rFonts w:cs="Calibri"/>
        </w:rPr>
        <w:t xml:space="preserve"> торгово-промышленн</w:t>
      </w:r>
      <w:r>
        <w:rPr>
          <w:rFonts w:cs="Calibri"/>
        </w:rPr>
        <w:t>ая</w:t>
      </w:r>
      <w:r w:rsidRPr="004D6510">
        <w:rPr>
          <w:rFonts w:cs="Calibri"/>
        </w:rPr>
        <w:t xml:space="preserve"> палат</w:t>
      </w:r>
      <w:r>
        <w:rPr>
          <w:rFonts w:cs="Calibri"/>
        </w:rPr>
        <w:t>а</w:t>
      </w:r>
      <w:r w:rsidRPr="00891352">
        <w:t>.</w:t>
      </w:r>
    </w:p>
    <w:p w:rsidR="00FF3251" w:rsidRDefault="00FF3251" w:rsidP="00FF3251">
      <w:pPr>
        <w:jc w:val="center"/>
        <w:rPr>
          <w:b/>
        </w:rPr>
      </w:pPr>
    </w:p>
    <w:p w:rsidR="00FF3251" w:rsidRPr="00891352" w:rsidRDefault="00FF3251" w:rsidP="00FF3251">
      <w:pPr>
        <w:jc w:val="center"/>
        <w:rPr>
          <w:b/>
        </w:rPr>
      </w:pPr>
    </w:p>
    <w:p w:rsidR="00FF3251" w:rsidRPr="00891352" w:rsidRDefault="00FF3251" w:rsidP="00FF3251">
      <w:pPr>
        <w:jc w:val="center"/>
        <w:rPr>
          <w:b/>
        </w:rPr>
      </w:pPr>
    </w:p>
    <w:p w:rsidR="00FF3251" w:rsidRDefault="00FF3251"/>
    <w:sectPr w:rsidR="00FF3251" w:rsidSect="009D2A05">
      <w:pgSz w:w="16838" w:h="11906" w:orient="landscape"/>
      <w:pgMar w:top="1701" w:right="1134" w:bottom="850" w:left="42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6CD1" w:rsidRDefault="00736CD1" w:rsidP="005D5685">
      <w:r>
        <w:separator/>
      </w:r>
    </w:p>
  </w:endnote>
  <w:endnote w:type="continuationSeparator" w:id="0">
    <w:p w:rsidR="00736CD1" w:rsidRDefault="00736CD1" w:rsidP="005D568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6FD0" w:rsidRDefault="00020A00">
    <w:pPr>
      <w:pStyle w:val="a5"/>
      <w:jc w:val="right"/>
    </w:pPr>
    <w:r>
      <w:fldChar w:fldCharType="begin"/>
    </w:r>
    <w:r w:rsidR="009D2A05">
      <w:instrText xml:space="preserve"> PAGE   \* MERGEFORMAT </w:instrText>
    </w:r>
    <w:r>
      <w:fldChar w:fldCharType="separate"/>
    </w:r>
    <w:r w:rsidR="004A2787">
      <w:rPr>
        <w:noProof/>
      </w:rPr>
      <w:t>9</w:t>
    </w:r>
    <w:r>
      <w:fldChar w:fldCharType="end"/>
    </w:r>
  </w:p>
  <w:p w:rsidR="00506FD0" w:rsidRDefault="00736CD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6CD1" w:rsidRDefault="00736CD1" w:rsidP="005D5685">
      <w:r>
        <w:separator/>
      </w:r>
    </w:p>
  </w:footnote>
  <w:footnote w:type="continuationSeparator" w:id="0">
    <w:p w:rsidR="00736CD1" w:rsidRDefault="00736CD1" w:rsidP="005D568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F55E07"/>
    <w:multiLevelType w:val="hybridMultilevel"/>
    <w:tmpl w:val="F28A1D74"/>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14BF1DAF"/>
    <w:multiLevelType w:val="hybridMultilevel"/>
    <w:tmpl w:val="D9D68B2C"/>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nsid w:val="1817705D"/>
    <w:multiLevelType w:val="hybridMultilevel"/>
    <w:tmpl w:val="BEC070F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
    <w:nsid w:val="1FB106FF"/>
    <w:multiLevelType w:val="multilevel"/>
    <w:tmpl w:val="324E51AC"/>
    <w:lvl w:ilvl="0">
      <w:start w:val="1"/>
      <w:numFmt w:val="decimal"/>
      <w:lvlText w:val="%1."/>
      <w:lvlJc w:val="left"/>
      <w:pPr>
        <w:tabs>
          <w:tab w:val="num" w:pos="1068"/>
        </w:tabs>
        <w:ind w:left="1068" w:hanging="360"/>
      </w:pPr>
      <w:rPr>
        <w:rFonts w:hint="default"/>
      </w:rPr>
    </w:lvl>
    <w:lvl w:ilvl="1">
      <w:start w:val="1"/>
      <w:numFmt w:val="decimal"/>
      <w:isLgl/>
      <w:lvlText w:val="%1.%2"/>
      <w:lvlJc w:val="left"/>
      <w:pPr>
        <w:ind w:left="716" w:hanging="432"/>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
    <w:nsid w:val="2C9B738C"/>
    <w:multiLevelType w:val="hybridMultilevel"/>
    <w:tmpl w:val="2E88967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5C1C7767"/>
    <w:multiLevelType w:val="hybridMultilevel"/>
    <w:tmpl w:val="312AA6C0"/>
    <w:lvl w:ilvl="0" w:tplc="AE86E570">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6A0177B8"/>
    <w:multiLevelType w:val="hybridMultilevel"/>
    <w:tmpl w:val="1C2AC92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6DC84FAA"/>
    <w:multiLevelType w:val="hybridMultilevel"/>
    <w:tmpl w:val="CBD2BE1E"/>
    <w:lvl w:ilvl="0" w:tplc="04190011">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nsid w:val="784D00AA"/>
    <w:multiLevelType w:val="hybridMultilevel"/>
    <w:tmpl w:val="BBDC991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7"/>
  </w:num>
  <w:num w:numId="3">
    <w:abstractNumId w:val="0"/>
  </w:num>
  <w:num w:numId="4">
    <w:abstractNumId w:val="5"/>
  </w:num>
  <w:num w:numId="5">
    <w:abstractNumId w:val="4"/>
  </w:num>
  <w:num w:numId="6">
    <w:abstractNumId w:val="2"/>
  </w:num>
  <w:num w:numId="7">
    <w:abstractNumId w:val="6"/>
  </w:num>
  <w:num w:numId="8">
    <w:abstractNumId w:val="8"/>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E830B4"/>
    <w:rsid w:val="00020A00"/>
    <w:rsid w:val="00280C89"/>
    <w:rsid w:val="004A2787"/>
    <w:rsid w:val="004A3A9E"/>
    <w:rsid w:val="005D30FA"/>
    <w:rsid w:val="005D5685"/>
    <w:rsid w:val="006D7791"/>
    <w:rsid w:val="00736CD1"/>
    <w:rsid w:val="007A6059"/>
    <w:rsid w:val="007C2AEE"/>
    <w:rsid w:val="009D2A05"/>
    <w:rsid w:val="00BC3062"/>
    <w:rsid w:val="00DD1461"/>
    <w:rsid w:val="00E830B4"/>
    <w:rsid w:val="00E9649A"/>
    <w:rsid w:val="00F17771"/>
    <w:rsid w:val="00F548CC"/>
    <w:rsid w:val="00FF325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30B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unhideWhenUsed/>
    <w:rsid w:val="00E830B4"/>
    <w:rPr>
      <w:color w:val="0000FF"/>
      <w:u w:val="single"/>
    </w:rPr>
  </w:style>
  <w:style w:type="paragraph" w:customStyle="1" w:styleId="ConsPlusTitle">
    <w:name w:val="ConsPlusTitle"/>
    <w:rsid w:val="00E830B4"/>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E830B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List Paragraph"/>
    <w:basedOn w:val="a"/>
    <w:uiPriority w:val="34"/>
    <w:qFormat/>
    <w:rsid w:val="00E830B4"/>
    <w:pPr>
      <w:ind w:left="720"/>
      <w:contextualSpacing/>
    </w:pPr>
  </w:style>
  <w:style w:type="paragraph" w:styleId="a5">
    <w:name w:val="footer"/>
    <w:basedOn w:val="a"/>
    <w:link w:val="a6"/>
    <w:uiPriority w:val="99"/>
    <w:unhideWhenUsed/>
    <w:rsid w:val="00FF3251"/>
    <w:pPr>
      <w:tabs>
        <w:tab w:val="center" w:pos="4677"/>
        <w:tab w:val="right" w:pos="9355"/>
      </w:tabs>
    </w:pPr>
  </w:style>
  <w:style w:type="character" w:customStyle="1" w:styleId="a6">
    <w:name w:val="Нижний колонтитул Знак"/>
    <w:basedOn w:val="a0"/>
    <w:link w:val="a5"/>
    <w:uiPriority w:val="99"/>
    <w:rsid w:val="00FF3251"/>
    <w:rPr>
      <w:rFonts w:ascii="Times New Roman" w:eastAsia="Times New Roman" w:hAnsi="Times New Roman" w:cs="Times New Roman"/>
      <w:sz w:val="24"/>
      <w:szCs w:val="24"/>
    </w:rPr>
  </w:style>
  <w:style w:type="paragraph" w:customStyle="1" w:styleId="ConsPlusNonformat">
    <w:name w:val="ConsPlusNonformat"/>
    <w:rsid w:val="00FF325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divs>
    <w:div w:id="927694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85C910C2A2DC1FEB6FB6186D6020FE074E702B0A5C0815EB8AD9E21E127A18EuAA9I"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685C910C2A2DC1FEB6FB7F8BC06E51E97CEA55B9A4C1880AE7F2C57CB62EABD9EE7236C67FC399C2u2ADI"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685C910C2A2DC1FEB6FB6186D6020FE074E702B0A5C0815EB8AD9E21E127A18EuAA9I" TargetMode="External"/><Relationship Id="rId5" Type="http://schemas.openxmlformats.org/officeDocument/2006/relationships/footnotes" Target="footnotes.xml"/><Relationship Id="rId10" Type="http://schemas.openxmlformats.org/officeDocument/2006/relationships/hyperlink" Target="http://chumakovo.nso.ru" TargetMode="External"/><Relationship Id="rId4" Type="http://schemas.openxmlformats.org/officeDocument/2006/relationships/webSettings" Target="webSettings.xml"/><Relationship Id="rId9" Type="http://schemas.openxmlformats.org/officeDocument/2006/relationships/hyperlink" Target="consultantplus://offline/ref=685C910C2A2DC1FEB6FB6186D6020FE074E702B0A7C68B54BEAD9E21E127A18EuAA9I"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TotalTime>
  <Pages>1</Pages>
  <Words>2257</Words>
  <Characters>12867</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2020-11-24T02:40:00Z</cp:lastPrinted>
  <dcterms:created xsi:type="dcterms:W3CDTF">2020-11-23T02:25:00Z</dcterms:created>
  <dcterms:modified xsi:type="dcterms:W3CDTF">2020-11-24T02:43:00Z</dcterms:modified>
</cp:coreProperties>
</file>